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A91" w:rsidRPr="004A75B9" w:rsidRDefault="00592B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margin">
                  <wp:posOffset>-209550</wp:posOffset>
                </wp:positionH>
                <wp:positionV relativeFrom="paragraph">
                  <wp:posOffset>38100</wp:posOffset>
                </wp:positionV>
                <wp:extent cx="6355080" cy="8286750"/>
                <wp:effectExtent l="38100" t="38100" r="45720" b="38100"/>
                <wp:wrapThrough wrapText="bothSides">
                  <wp:wrapPolygon edited="0">
                    <wp:start x="-129" y="-99"/>
                    <wp:lineTo x="-129" y="21650"/>
                    <wp:lineTo x="21691" y="21650"/>
                    <wp:lineTo x="21691" y="-99"/>
                    <wp:lineTo x="-129" y="-99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5080" cy="828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753" w:rsidRPr="00C9069C" w:rsidRDefault="00450753" w:rsidP="00ED197F">
                            <w:pPr>
                              <w:rPr>
                                <w:rFonts w:ascii=".Vn3DH" w:hAnsi=".Vn3DH"/>
                                <w:color w:val="000000" w:themeColor="text1"/>
                              </w:rPr>
                            </w:pPr>
                          </w:p>
                          <w:p w:rsidR="00450753" w:rsidRPr="00BE7676" w:rsidRDefault="00450753" w:rsidP="00424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INTERNATIONAL SCHOOL – VIETNAM NATIONAL UNIVERSITY</w:t>
                            </w:r>
                          </w:p>
                          <w:p w:rsidR="00450753" w:rsidRPr="00BE7676" w:rsidRDefault="00450753" w:rsidP="00424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Location</w:t>
                            </w:r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144 Xuân Thuy, Cau Giay, Hanoi</w:t>
                            </w:r>
                          </w:p>
                          <w:p w:rsidR="00450753" w:rsidRPr="00BE7676" w:rsidRDefault="00450753" w:rsidP="004248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Hotline</w:t>
                            </w:r>
                            <w:r w:rsidRPr="00BE7676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: (024).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3754.8065 &amp;(024) 3672.0999 </w:t>
                            </w:r>
                          </w:p>
                          <w:p w:rsidR="00450753" w:rsidRDefault="00450753" w:rsidP="004248A2">
                            <w:pPr>
                              <w:shd w:val="clear" w:color="auto" w:fill="FFFFFF"/>
                              <w:tabs>
                                <w:tab w:val="left" w:pos="2610"/>
                              </w:tabs>
                              <w:spacing w:after="0" w:line="240" w:lineRule="auto"/>
                              <w:ind w:left="2700" w:hanging="324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50753" w:rsidRDefault="00450753" w:rsidP="004248A2">
                            <w:pPr>
                              <w:shd w:val="clear" w:color="auto" w:fill="FFFFFF"/>
                              <w:tabs>
                                <w:tab w:val="left" w:pos="2610"/>
                              </w:tabs>
                              <w:spacing w:after="0" w:line="240" w:lineRule="auto"/>
                              <w:ind w:left="2700" w:hanging="324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50753" w:rsidRPr="00316DBA" w:rsidRDefault="00450753" w:rsidP="004248A2">
                            <w:pPr>
                              <w:shd w:val="clear" w:color="auto" w:fill="FFFFFF"/>
                              <w:tabs>
                                <w:tab w:val="left" w:pos="2610"/>
                              </w:tabs>
                              <w:spacing w:after="0" w:line="240" w:lineRule="auto"/>
                              <w:ind w:left="2700" w:hanging="324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450753" w:rsidRDefault="00450753" w:rsidP="004248A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372" cy="811033"/>
                                  <wp:effectExtent l="0" t="0" r="635" b="8255"/>
                                  <wp:docPr id="3" name="Picture 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081" cy="82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0753" w:rsidRDefault="00450753" w:rsidP="004248A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450753" w:rsidRDefault="00450753" w:rsidP="004248A2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:rsidR="00450753" w:rsidRPr="00C9069C" w:rsidRDefault="00450753" w:rsidP="004248A2">
                            <w:pPr>
                              <w:rPr>
                                <w:bCs/>
                                <w:color w:val="000000" w:themeColor="text1"/>
                              </w:rPr>
                            </w:pPr>
                          </w:p>
                          <w:p w:rsidR="00450753" w:rsidRPr="00237D37" w:rsidRDefault="00450753" w:rsidP="004248A2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206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FF0000"/>
                                <w:sz w:val="52"/>
                                <w:szCs w:val="52"/>
                              </w:rPr>
                              <w:t>Guidance</w:t>
                            </w:r>
                          </w:p>
                          <w:p w:rsidR="00450753" w:rsidRPr="00237D37" w:rsidRDefault="00450753" w:rsidP="004248A2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aps/>
                                <w:color w:val="002060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002060"/>
                                <w:sz w:val="62"/>
                                <w:szCs w:val="62"/>
                              </w:rPr>
                              <w:t>subject registration</w:t>
                            </w:r>
                          </w:p>
                          <w:p w:rsidR="00450753" w:rsidRPr="00C9069C" w:rsidRDefault="00450753" w:rsidP="004248A2">
                            <w:pPr>
                              <w:rPr>
                                <w:rFonts w:ascii=".Vn3DH" w:hAnsi=".Vn3DH"/>
                                <w:color w:val="000000" w:themeColor="text1"/>
                              </w:rPr>
                            </w:pPr>
                          </w:p>
                          <w:p w:rsidR="00450753" w:rsidRDefault="00450753" w:rsidP="004248A2">
                            <w:pPr>
                              <w:rPr>
                                <w:rFonts w:ascii=".Vn3DH" w:hAnsi=".Vn3DH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450753" w:rsidRDefault="00450753" w:rsidP="004248A2">
                            <w:pPr>
                              <w:rPr>
                                <w:rFonts w:ascii=".Vn3DH" w:hAnsi=".Vn3DH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450753" w:rsidRDefault="00450753" w:rsidP="004248A2">
                            <w:pPr>
                              <w:rPr>
                                <w:rFonts w:ascii=".Vn3DH" w:hAnsi=".Vn3DH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450753" w:rsidRDefault="00450753" w:rsidP="004248A2">
                            <w:pPr>
                              <w:rPr>
                                <w:rFonts w:ascii=".Vn3DH" w:hAnsi=".Vn3DH"/>
                                <w:color w:val="000000" w:themeColor="text1"/>
                                <w:sz w:val="32"/>
                              </w:rPr>
                            </w:pPr>
                          </w:p>
                          <w:p w:rsidR="00450753" w:rsidRPr="0029075D" w:rsidRDefault="00450753" w:rsidP="004248A2">
                            <w:pPr>
                              <w:jc w:val="center"/>
                              <w:rPr>
                                <w:rFonts w:ascii=".Vn3DH" w:hAnsi=".Vn3DH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Hanoi</w:t>
                            </w:r>
                          </w:p>
                          <w:p w:rsidR="00450753" w:rsidRPr="0029075D" w:rsidRDefault="00450753" w:rsidP="004248A2">
                            <w:pPr>
                              <w:spacing w:line="276" w:lineRule="auto"/>
                              <w:jc w:val="center"/>
                              <w:rPr>
                                <w:rFonts w:ascii=".Vn3DH" w:hAnsi=".Vn3DH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6.5pt;margin-top:3pt;width:500.4pt;height:652.5pt;z-index:-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" strokeweight="6pt">
                <v:stroke linestyle="thickBetweenThin"/>
                <v:textbox>
                  <w:txbxContent>
                    <w:p w:rsidR="00450753" w:rsidRPr="00C9069C" w:rsidRDefault="00450753" w:rsidP="00ED197F">
                      <w:pPr>
                        <w:rPr>
                          <w:rFonts w:ascii=".Vn3DH" w:hAnsi=".Vn3DH"/>
                          <w:color w:val="000000" w:themeColor="text1"/>
                        </w:rPr>
                      </w:pPr>
                    </w:p>
                    <w:p w:rsidR="00450753" w:rsidRPr="00BE7676" w:rsidRDefault="00450753" w:rsidP="004248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INTERNATIONAL SCHOOL – VIETNAM NATIONAL UNIVERSITY</w:t>
                      </w:r>
                    </w:p>
                    <w:p w:rsidR="00450753" w:rsidRPr="00BE7676" w:rsidRDefault="00450753" w:rsidP="004248A2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Location</w:t>
                      </w:r>
                      <w:r w:rsidRPr="00BE7676">
                        <w:rPr>
                          <w:rFonts w:ascii="Times New Roman" w:hAnsi="Times New Roman" w:cs="Times New Roman"/>
                          <w:szCs w:val="24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144 Xuân Thuy, Cau Giay, Hanoi</w:t>
                      </w:r>
                    </w:p>
                    <w:p w:rsidR="00450753" w:rsidRPr="00BE7676" w:rsidRDefault="00450753" w:rsidP="004248A2">
                      <w:pPr>
                        <w:jc w:val="center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>Hotline</w:t>
                      </w:r>
                      <w:r w:rsidRPr="00BE7676">
                        <w:rPr>
                          <w:rFonts w:ascii="Times New Roman" w:hAnsi="Times New Roman" w:cs="Times New Roman"/>
                          <w:szCs w:val="24"/>
                        </w:rPr>
                        <w:t>: (024).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3754.8065 &amp;(024) 3672.0999 </w:t>
                      </w:r>
                    </w:p>
                    <w:p w:rsidR="00450753" w:rsidRDefault="00450753" w:rsidP="004248A2">
                      <w:pPr>
                        <w:shd w:val="clear" w:color="auto" w:fill="FFFFFF"/>
                        <w:tabs>
                          <w:tab w:val="left" w:pos="2610"/>
                        </w:tabs>
                        <w:spacing w:after="0" w:line="240" w:lineRule="auto"/>
                        <w:ind w:left="2700" w:hanging="324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450753" w:rsidRDefault="00450753" w:rsidP="004248A2">
                      <w:pPr>
                        <w:shd w:val="clear" w:color="auto" w:fill="FFFFFF"/>
                        <w:tabs>
                          <w:tab w:val="left" w:pos="2610"/>
                        </w:tabs>
                        <w:spacing w:after="0" w:line="240" w:lineRule="auto"/>
                        <w:ind w:left="2700" w:hanging="324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450753" w:rsidRPr="00316DBA" w:rsidRDefault="00450753" w:rsidP="004248A2">
                      <w:pPr>
                        <w:shd w:val="clear" w:color="auto" w:fill="FFFFFF"/>
                        <w:tabs>
                          <w:tab w:val="left" w:pos="2610"/>
                        </w:tabs>
                        <w:spacing w:after="0" w:line="240" w:lineRule="auto"/>
                        <w:ind w:left="2700" w:hanging="324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450753" w:rsidRDefault="00450753" w:rsidP="004248A2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372" cy="811033"/>
                            <wp:effectExtent l="0" t="0" r="635" b="8255"/>
                            <wp:docPr id="3" name="Picture 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081" cy="82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0753" w:rsidRDefault="00450753" w:rsidP="004248A2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450753" w:rsidRDefault="00450753" w:rsidP="004248A2">
                      <w:pPr>
                        <w:rPr>
                          <w:bCs/>
                          <w:color w:val="000000" w:themeColor="text1"/>
                        </w:rPr>
                      </w:pPr>
                    </w:p>
                    <w:p w:rsidR="00450753" w:rsidRPr="00C9069C" w:rsidRDefault="00450753" w:rsidP="004248A2">
                      <w:pPr>
                        <w:rPr>
                          <w:bCs/>
                          <w:color w:val="000000" w:themeColor="text1"/>
                        </w:rPr>
                      </w:pPr>
                    </w:p>
                    <w:p w:rsidR="00450753" w:rsidRPr="00237D37" w:rsidRDefault="00450753" w:rsidP="004248A2">
                      <w:pPr>
                        <w:spacing w:line="276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2060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color w:val="FF0000"/>
                          <w:sz w:val="52"/>
                          <w:szCs w:val="52"/>
                        </w:rPr>
                        <w:t>Guidance</w:t>
                      </w:r>
                    </w:p>
                    <w:p w:rsidR="00450753" w:rsidRPr="00237D37" w:rsidRDefault="00450753" w:rsidP="004248A2">
                      <w:pPr>
                        <w:spacing w:line="276" w:lineRule="auto"/>
                        <w:jc w:val="center"/>
                        <w:rPr>
                          <w:rFonts w:ascii="Times New Roman" w:hAnsi="Times New Roman"/>
                          <w:b/>
                          <w:caps/>
                          <w:color w:val="002060"/>
                          <w:sz w:val="62"/>
                          <w:szCs w:val="6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color w:val="002060"/>
                          <w:sz w:val="62"/>
                          <w:szCs w:val="62"/>
                        </w:rPr>
                        <w:t>subject registration</w:t>
                      </w:r>
                    </w:p>
                    <w:p w:rsidR="00450753" w:rsidRPr="00C9069C" w:rsidRDefault="00450753" w:rsidP="004248A2">
                      <w:pPr>
                        <w:rPr>
                          <w:rFonts w:ascii=".Vn3DH" w:hAnsi=".Vn3DH"/>
                          <w:color w:val="000000" w:themeColor="text1"/>
                        </w:rPr>
                      </w:pPr>
                    </w:p>
                    <w:p w:rsidR="00450753" w:rsidRDefault="00450753" w:rsidP="004248A2">
                      <w:pPr>
                        <w:rPr>
                          <w:rFonts w:ascii=".Vn3DH" w:hAnsi=".Vn3DH"/>
                          <w:color w:val="000000" w:themeColor="text1"/>
                          <w:sz w:val="32"/>
                        </w:rPr>
                      </w:pPr>
                    </w:p>
                    <w:p w:rsidR="00450753" w:rsidRDefault="00450753" w:rsidP="004248A2">
                      <w:pPr>
                        <w:rPr>
                          <w:rFonts w:ascii=".Vn3DH" w:hAnsi=".Vn3DH"/>
                          <w:color w:val="000000" w:themeColor="text1"/>
                          <w:sz w:val="32"/>
                        </w:rPr>
                      </w:pPr>
                    </w:p>
                    <w:p w:rsidR="00450753" w:rsidRDefault="00450753" w:rsidP="004248A2">
                      <w:pPr>
                        <w:rPr>
                          <w:rFonts w:ascii=".Vn3DH" w:hAnsi=".Vn3DH"/>
                          <w:color w:val="000000" w:themeColor="text1"/>
                          <w:sz w:val="32"/>
                        </w:rPr>
                      </w:pPr>
                    </w:p>
                    <w:p w:rsidR="00450753" w:rsidRDefault="00450753" w:rsidP="004248A2">
                      <w:pPr>
                        <w:rPr>
                          <w:rFonts w:ascii=".Vn3DH" w:hAnsi=".Vn3DH"/>
                          <w:color w:val="000000" w:themeColor="text1"/>
                          <w:sz w:val="32"/>
                        </w:rPr>
                      </w:pPr>
                    </w:p>
                    <w:p w:rsidR="00450753" w:rsidRPr="0029075D" w:rsidRDefault="00450753" w:rsidP="004248A2">
                      <w:pPr>
                        <w:jc w:val="center"/>
                        <w:rPr>
                          <w:rFonts w:ascii=".Vn3DH" w:hAnsi=".Vn3DH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Hanoi</w:t>
                      </w:r>
                    </w:p>
                    <w:p w:rsidR="00450753" w:rsidRPr="0029075D" w:rsidRDefault="00450753" w:rsidP="004248A2">
                      <w:pPr>
                        <w:spacing w:line="276" w:lineRule="auto"/>
                        <w:jc w:val="center"/>
                        <w:rPr>
                          <w:rFonts w:ascii=".Vn3DH" w:hAnsi=".Vn3DH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33A91" w:rsidRPr="004A75B9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</w:rPr>
        <w:id w:val="22333375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04A6E" w:rsidRPr="003827FB" w:rsidRDefault="004F0D99" w:rsidP="00904A6E">
          <w:pPr>
            <w:pStyle w:val="TOCHeading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TABLE OF CONTENTS</w:t>
          </w:r>
        </w:p>
        <w:p w:rsidR="003827FB" w:rsidRDefault="00DB6432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r w:rsidRPr="007F6AED">
            <w:rPr>
              <w:rFonts w:ascii="Times New Roman" w:hAnsi="Times New Roman" w:cs="Times New Roman"/>
            </w:rPr>
            <w:fldChar w:fldCharType="begin"/>
          </w:r>
          <w:r w:rsidR="00904A6E" w:rsidRPr="007F6AED">
            <w:rPr>
              <w:rFonts w:ascii="Times New Roman" w:hAnsi="Times New Roman" w:cs="Times New Roman"/>
            </w:rPr>
            <w:instrText xml:space="preserve"> TOC \o "1-3" \h \z \u </w:instrText>
          </w:r>
          <w:r w:rsidRPr="007F6AED">
            <w:rPr>
              <w:rFonts w:ascii="Times New Roman" w:hAnsi="Times New Roman" w:cs="Times New Roman"/>
            </w:rPr>
            <w:fldChar w:fldCharType="separate"/>
          </w:r>
          <w:hyperlink w:anchor="_Toc71802153" w:history="1">
            <w:r w:rsidR="003827FB" w:rsidRPr="000E2A08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3827FB">
              <w:rPr>
                <w:rFonts w:eastAsiaTheme="minorEastAsia"/>
                <w:noProof/>
              </w:rPr>
              <w:tab/>
            </w:r>
            <w:r w:rsidR="004F0D99">
              <w:rPr>
                <w:rStyle w:val="Hyperlink"/>
                <w:rFonts w:ascii="Times New Roman" w:hAnsi="Times New Roman" w:cs="Times New Roman"/>
                <w:noProof/>
              </w:rPr>
              <w:t>Log in</w:t>
            </w:r>
            <w:r w:rsidR="003827F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827FB">
              <w:rPr>
                <w:noProof/>
                <w:webHidden/>
              </w:rPr>
              <w:instrText xml:space="preserve"> PAGEREF _Toc71802153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827F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827FB" w:rsidRDefault="00450753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71802154" w:history="1">
            <w:r w:rsidR="003827FB" w:rsidRPr="000E2A08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 w:rsidR="003827FB">
              <w:rPr>
                <w:rFonts w:eastAsiaTheme="minorEastAsia"/>
                <w:noProof/>
              </w:rPr>
              <w:tab/>
            </w:r>
            <w:r w:rsidR="004F0D99">
              <w:rPr>
                <w:rStyle w:val="Hyperlink"/>
                <w:rFonts w:ascii="Times New Roman" w:hAnsi="Times New Roman" w:cs="Times New Roman"/>
                <w:noProof/>
              </w:rPr>
              <w:t>Change password</w:t>
            </w:r>
            <w:r w:rsidR="003827FB">
              <w:rPr>
                <w:noProof/>
                <w:webHidden/>
              </w:rPr>
              <w:tab/>
            </w:r>
            <w:r w:rsidR="00DB6432">
              <w:rPr>
                <w:noProof/>
                <w:webHidden/>
              </w:rPr>
              <w:fldChar w:fldCharType="begin"/>
            </w:r>
            <w:r w:rsidR="003827FB">
              <w:rPr>
                <w:noProof/>
                <w:webHidden/>
              </w:rPr>
              <w:instrText xml:space="preserve"> PAGEREF _Toc71802154 \h </w:instrText>
            </w:r>
            <w:r w:rsidR="00DB6432">
              <w:rPr>
                <w:noProof/>
                <w:webHidden/>
              </w:rPr>
            </w:r>
            <w:r w:rsidR="00DB6432">
              <w:rPr>
                <w:noProof/>
                <w:webHidden/>
              </w:rPr>
              <w:fldChar w:fldCharType="separate"/>
            </w:r>
            <w:r w:rsidR="003827FB">
              <w:rPr>
                <w:noProof/>
                <w:webHidden/>
              </w:rPr>
              <w:t>3</w:t>
            </w:r>
            <w:r w:rsidR="00DB6432">
              <w:rPr>
                <w:noProof/>
                <w:webHidden/>
              </w:rPr>
              <w:fldChar w:fldCharType="end"/>
            </w:r>
          </w:hyperlink>
        </w:p>
        <w:p w:rsidR="003827FB" w:rsidRDefault="00450753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71802155" w:history="1">
            <w:r w:rsidR="003827FB" w:rsidRPr="000E2A08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 w:rsidR="003827FB">
              <w:rPr>
                <w:rFonts w:eastAsiaTheme="minorEastAsia"/>
                <w:noProof/>
              </w:rPr>
              <w:tab/>
            </w:r>
            <w:r w:rsidR="004F0D99">
              <w:rPr>
                <w:rStyle w:val="Hyperlink"/>
                <w:rFonts w:ascii="Times New Roman" w:hAnsi="Times New Roman" w:cs="Times New Roman"/>
                <w:noProof/>
              </w:rPr>
              <w:t>Register for subjects</w:t>
            </w:r>
            <w:r w:rsidR="003827FB">
              <w:rPr>
                <w:noProof/>
                <w:webHidden/>
              </w:rPr>
              <w:tab/>
            </w:r>
            <w:r w:rsidR="00DB6432">
              <w:rPr>
                <w:noProof/>
                <w:webHidden/>
              </w:rPr>
              <w:fldChar w:fldCharType="begin"/>
            </w:r>
            <w:r w:rsidR="003827FB">
              <w:rPr>
                <w:noProof/>
                <w:webHidden/>
              </w:rPr>
              <w:instrText xml:space="preserve"> PAGEREF _Toc71802155 \h </w:instrText>
            </w:r>
            <w:r w:rsidR="00DB6432">
              <w:rPr>
                <w:noProof/>
                <w:webHidden/>
              </w:rPr>
            </w:r>
            <w:r w:rsidR="00DB6432">
              <w:rPr>
                <w:noProof/>
                <w:webHidden/>
              </w:rPr>
              <w:fldChar w:fldCharType="separate"/>
            </w:r>
            <w:r w:rsidR="003827FB">
              <w:rPr>
                <w:noProof/>
                <w:webHidden/>
              </w:rPr>
              <w:t>5</w:t>
            </w:r>
            <w:r w:rsidR="00DB6432">
              <w:rPr>
                <w:noProof/>
                <w:webHidden/>
              </w:rPr>
              <w:fldChar w:fldCharType="end"/>
            </w:r>
          </w:hyperlink>
        </w:p>
        <w:p w:rsidR="003827FB" w:rsidRDefault="00450753">
          <w:pPr>
            <w:pStyle w:val="TOC3"/>
            <w:rPr>
              <w:rFonts w:asciiTheme="minorHAnsi" w:eastAsiaTheme="minorEastAsia" w:hAnsiTheme="minorHAnsi" w:cstheme="minorBidi"/>
            </w:rPr>
          </w:pPr>
          <w:hyperlink w:anchor="_Toc71802156" w:history="1">
            <w:r w:rsidR="003827FB" w:rsidRPr="000E2A08">
              <w:rPr>
                <w:rStyle w:val="Hyperlink"/>
              </w:rPr>
              <w:t>3.1.</w:t>
            </w:r>
            <w:r w:rsidR="003827FB">
              <w:rPr>
                <w:rFonts w:asciiTheme="minorHAnsi" w:eastAsiaTheme="minorEastAsia" w:hAnsiTheme="minorHAnsi" w:cstheme="minorBidi"/>
              </w:rPr>
              <w:tab/>
            </w:r>
            <w:r w:rsidR="00534A1A">
              <w:rPr>
                <w:rStyle w:val="Hyperlink"/>
              </w:rPr>
              <w:t>Program curriculum</w:t>
            </w:r>
            <w:r w:rsidR="003827FB">
              <w:rPr>
                <w:webHidden/>
              </w:rPr>
              <w:tab/>
            </w:r>
            <w:r w:rsidR="00DB6432">
              <w:rPr>
                <w:webHidden/>
              </w:rPr>
              <w:fldChar w:fldCharType="begin"/>
            </w:r>
            <w:r w:rsidR="003827FB">
              <w:rPr>
                <w:webHidden/>
              </w:rPr>
              <w:instrText xml:space="preserve"> PAGEREF _Toc71802156 \h </w:instrText>
            </w:r>
            <w:r w:rsidR="00DB6432">
              <w:rPr>
                <w:webHidden/>
              </w:rPr>
            </w:r>
            <w:r w:rsidR="00DB6432">
              <w:rPr>
                <w:webHidden/>
              </w:rPr>
              <w:fldChar w:fldCharType="separate"/>
            </w:r>
            <w:r w:rsidR="003827FB">
              <w:rPr>
                <w:webHidden/>
              </w:rPr>
              <w:t>5</w:t>
            </w:r>
            <w:r w:rsidR="00DB6432">
              <w:rPr>
                <w:webHidden/>
              </w:rPr>
              <w:fldChar w:fldCharType="end"/>
            </w:r>
          </w:hyperlink>
        </w:p>
        <w:p w:rsidR="003827FB" w:rsidRDefault="00450753">
          <w:pPr>
            <w:pStyle w:val="TOC3"/>
            <w:rPr>
              <w:rFonts w:asciiTheme="minorHAnsi" w:eastAsiaTheme="minorEastAsia" w:hAnsiTheme="minorHAnsi" w:cstheme="minorBidi"/>
            </w:rPr>
          </w:pPr>
          <w:hyperlink w:anchor="_Toc71802157" w:history="1">
            <w:r w:rsidR="003827FB" w:rsidRPr="000E2A08">
              <w:rPr>
                <w:rStyle w:val="Hyperlink"/>
              </w:rPr>
              <w:t>3.2.</w:t>
            </w:r>
            <w:r w:rsidR="003827FB">
              <w:rPr>
                <w:rFonts w:asciiTheme="minorHAnsi" w:eastAsiaTheme="minorEastAsia" w:hAnsiTheme="minorHAnsi" w:cstheme="minorBidi"/>
              </w:rPr>
              <w:tab/>
            </w:r>
            <w:r w:rsidR="00534A1A">
              <w:rPr>
                <w:rStyle w:val="Hyperlink"/>
              </w:rPr>
              <w:t>Registration</w:t>
            </w:r>
            <w:r w:rsidR="003827FB">
              <w:rPr>
                <w:webHidden/>
              </w:rPr>
              <w:tab/>
            </w:r>
            <w:r w:rsidR="00DB6432">
              <w:rPr>
                <w:webHidden/>
              </w:rPr>
              <w:fldChar w:fldCharType="begin"/>
            </w:r>
            <w:r w:rsidR="003827FB">
              <w:rPr>
                <w:webHidden/>
              </w:rPr>
              <w:instrText xml:space="preserve"> PAGEREF _Toc71802157 \h </w:instrText>
            </w:r>
            <w:r w:rsidR="00DB6432">
              <w:rPr>
                <w:webHidden/>
              </w:rPr>
            </w:r>
            <w:r w:rsidR="00DB6432">
              <w:rPr>
                <w:webHidden/>
              </w:rPr>
              <w:fldChar w:fldCharType="separate"/>
            </w:r>
            <w:r w:rsidR="003827FB">
              <w:rPr>
                <w:webHidden/>
              </w:rPr>
              <w:t>5</w:t>
            </w:r>
            <w:r w:rsidR="00DB6432">
              <w:rPr>
                <w:webHidden/>
              </w:rPr>
              <w:fldChar w:fldCharType="end"/>
            </w:r>
          </w:hyperlink>
        </w:p>
        <w:p w:rsidR="00904A6E" w:rsidRPr="004A75B9" w:rsidRDefault="00DB6432">
          <w:pPr>
            <w:rPr>
              <w:rFonts w:ascii="Times New Roman" w:hAnsi="Times New Roman" w:cs="Times New Roman"/>
            </w:rPr>
          </w:pPr>
          <w:r w:rsidRPr="007F6AED">
            <w:rPr>
              <w:rFonts w:ascii="Times New Roman" w:hAnsi="Times New Roman" w:cs="Times New Roman"/>
              <w:sz w:val="28"/>
            </w:rPr>
            <w:fldChar w:fldCharType="end"/>
          </w:r>
        </w:p>
      </w:sdtContent>
    </w:sdt>
    <w:p w:rsidR="00B33A91" w:rsidRPr="004A75B9" w:rsidRDefault="00B33A91">
      <w:pPr>
        <w:rPr>
          <w:rFonts w:ascii="Times New Roman" w:hAnsi="Times New Roman" w:cs="Times New Roman"/>
          <w:sz w:val="28"/>
          <w:szCs w:val="28"/>
        </w:rPr>
      </w:pPr>
    </w:p>
    <w:p w:rsidR="00B33A91" w:rsidRPr="004A75B9" w:rsidRDefault="00B33A91">
      <w:pPr>
        <w:rPr>
          <w:rFonts w:ascii="Times New Roman" w:hAnsi="Times New Roman" w:cs="Times New Roman"/>
          <w:sz w:val="28"/>
          <w:szCs w:val="28"/>
        </w:rPr>
      </w:pPr>
      <w:r w:rsidRPr="004A75B9">
        <w:rPr>
          <w:rFonts w:ascii="Times New Roman" w:hAnsi="Times New Roman" w:cs="Times New Roman"/>
          <w:sz w:val="28"/>
          <w:szCs w:val="28"/>
        </w:rPr>
        <w:br w:type="page"/>
      </w:r>
    </w:p>
    <w:p w:rsidR="00B33A91" w:rsidRPr="00D61701" w:rsidRDefault="00534A1A" w:rsidP="00C66404">
      <w:pPr>
        <w:pStyle w:val="HeadI"/>
      </w:pPr>
      <w:r>
        <w:lastRenderedPageBreak/>
        <w:t>ACCOUNT</w:t>
      </w:r>
    </w:p>
    <w:p w:rsidR="002C3DCA" w:rsidRPr="00D61701" w:rsidRDefault="00534A1A" w:rsidP="005B1813">
      <w:pPr>
        <w:pStyle w:val="Head1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Log In</w:t>
      </w:r>
    </w:p>
    <w:p w:rsidR="00193978" w:rsidRPr="004830CC" w:rsidRDefault="00534A1A" w:rsidP="00193978">
      <w:pPr>
        <w:pStyle w:val="Head-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Access</w:t>
      </w:r>
      <w:r w:rsidR="00193978" w:rsidRPr="004830CC">
        <w:rPr>
          <w:rFonts w:ascii="Times New Roman" w:hAnsi="Times New Roman" w:cs="Times New Roman"/>
          <w:sz w:val="28"/>
          <w:szCs w:val="28"/>
        </w:rPr>
        <w:t xml:space="preserve">: </w:t>
      </w:r>
      <w:r w:rsidR="00193978" w:rsidRPr="004830CC">
        <w:rPr>
          <w:rStyle w:val="Hyperlink"/>
          <w:rFonts w:ascii="Times New Roman" w:hAnsi="Times New Roman" w:cs="Times New Roman"/>
          <w:sz w:val="28"/>
          <w:szCs w:val="28"/>
        </w:rPr>
        <w:t>sv.isvnu.vn</w:t>
      </w:r>
    </w:p>
    <w:p w:rsidR="00705DCD" w:rsidRPr="00D61701" w:rsidRDefault="00534A1A" w:rsidP="00705DCD">
      <w:pPr>
        <w:pStyle w:val="Head-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</w:t>
      </w:r>
      <w:r w:rsidR="00705DCD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check</w:t>
      </w:r>
      <w:r w:rsidR="00705DCD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personal information</w:t>
      </w:r>
      <w:r w:rsidR="00705DCD" w:rsidRPr="00D617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timetable</w:t>
      </w:r>
      <w:r w:rsidR="00705DCD" w:rsidRPr="00D617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exam schedule</w:t>
      </w:r>
      <w:r w:rsidR="00705DCD" w:rsidRPr="00D617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subject registration and</w:t>
      </w:r>
      <w:r w:rsidR="00705DCD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debt</w:t>
      </w:r>
      <w:r w:rsidR="00705DCD" w:rsidRPr="00D61701">
        <w:rPr>
          <w:rFonts w:ascii="Times New Roman" w:hAnsi="Times New Roman" w:cs="Times New Roman"/>
          <w:sz w:val="28"/>
          <w:szCs w:val="28"/>
        </w:rPr>
        <w:t>.</w:t>
      </w:r>
    </w:p>
    <w:p w:rsidR="00FE5350" w:rsidRDefault="00FE5350" w:rsidP="00F35E3F">
      <w:pPr>
        <w:pStyle w:val="ImageC"/>
        <w:ind w:left="720"/>
        <w:jc w:val="left"/>
        <w:rPr>
          <w:rFonts w:ascii="Times New Roman" w:hAnsi="Times New Roman" w:cs="Times New Roman"/>
          <w:noProof/>
          <w:sz w:val="28"/>
          <w:szCs w:val="28"/>
        </w:rPr>
      </w:pPr>
    </w:p>
    <w:p w:rsidR="00705DCD" w:rsidRPr="00D61701" w:rsidRDefault="00193978" w:rsidP="00F35E3F">
      <w:pPr>
        <w:pStyle w:val="ImageC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4830CC">
        <w:rPr>
          <w:rFonts w:ascii="Times New Roman" w:hAnsi="Times New Roman" w:cs="Times New Roman"/>
          <w:noProof/>
        </w:rPr>
        <w:drawing>
          <wp:inline distT="0" distB="0" distL="0" distR="0">
            <wp:extent cx="5943600" cy="3048000"/>
            <wp:effectExtent l="19050" t="19050" r="19050" b="19050"/>
            <wp:docPr id="8" name="Picture 8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application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2C3DCA" w:rsidRPr="00534A1A" w:rsidRDefault="00534A1A" w:rsidP="002C3DCA">
      <w:pPr>
        <w:pStyle w:val="ImageC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Log in </w:t>
      </w:r>
    </w:p>
    <w:p w:rsidR="002C3DCA" w:rsidRPr="00D61701" w:rsidRDefault="00534A1A" w:rsidP="003511AA">
      <w:pPr>
        <w:pStyle w:val="Head-"/>
        <w:numPr>
          <w:ilvl w:val="1"/>
          <w:numId w:val="7"/>
        </w:numPr>
      </w:pPr>
      <w:r>
        <w:t>Fill student code</w:t>
      </w:r>
    </w:p>
    <w:p w:rsidR="003511AA" w:rsidRDefault="00534A1A" w:rsidP="003511AA">
      <w:pPr>
        <w:pStyle w:val="Head-"/>
        <w:numPr>
          <w:ilvl w:val="1"/>
          <w:numId w:val="7"/>
        </w:numPr>
      </w:pPr>
      <w:r>
        <w:t>Fill password</w:t>
      </w:r>
    </w:p>
    <w:p w:rsidR="002C3DCA" w:rsidRPr="003511AA" w:rsidRDefault="00534A1A" w:rsidP="003511AA">
      <w:pPr>
        <w:pStyle w:val="Head-"/>
        <w:numPr>
          <w:ilvl w:val="1"/>
          <w:numId w:val="7"/>
        </w:numPr>
      </w:pPr>
      <w:r>
        <w:rPr>
          <w:rFonts w:ascii="Times New Roman" w:hAnsi="Times New Roman"/>
          <w:sz w:val="28"/>
          <w:szCs w:val="28"/>
        </w:rPr>
        <w:t>Click</w:t>
      </w:r>
      <w:r w:rsidR="002C3DCA" w:rsidRPr="003511AA">
        <w:rPr>
          <w:rFonts w:ascii="Times New Roman" w:hAnsi="Times New Roman"/>
          <w:sz w:val="28"/>
          <w:szCs w:val="28"/>
        </w:rPr>
        <w:t xml:space="preserve"> </w:t>
      </w:r>
      <w:r w:rsidR="002C3DCA" w:rsidRPr="00D61701">
        <w:rPr>
          <w:noProof/>
        </w:rPr>
        <w:drawing>
          <wp:inline distT="0" distB="0" distL="0" distR="0">
            <wp:extent cx="798394" cy="181683"/>
            <wp:effectExtent l="0" t="0" r="1905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2621" cy="19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DCA" w:rsidRPr="00351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to log in</w:t>
      </w:r>
    </w:p>
    <w:p w:rsidR="00850851" w:rsidRPr="00D61701" w:rsidRDefault="00534A1A" w:rsidP="00E62F6F">
      <w:pPr>
        <w:pStyle w:val="Head-"/>
        <w:numPr>
          <w:ilvl w:val="1"/>
          <w:numId w:val="7"/>
        </w:numPr>
      </w:pPr>
      <w:r>
        <w:t>Users can see</w:t>
      </w:r>
      <w:r w:rsidR="00850851" w:rsidRPr="00D61701">
        <w:t xml:space="preserve"> </w:t>
      </w:r>
      <w:r>
        <w:t>school notifications even without logging in</w:t>
      </w:r>
    </w:p>
    <w:p w:rsidR="002F5DED" w:rsidRPr="00D61701" w:rsidRDefault="00534A1A" w:rsidP="005B1813">
      <w:pPr>
        <w:pStyle w:val="Head1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Change password</w:t>
      </w:r>
    </w:p>
    <w:p w:rsidR="002C3712" w:rsidRPr="00E201CB" w:rsidRDefault="00534A1A" w:rsidP="00E201CB">
      <w:pPr>
        <w:pStyle w:val="Head-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Use</w:t>
      </w:r>
      <w:r w:rsidR="002C3712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this function</w:t>
      </w:r>
      <w:r w:rsidR="002C3712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 change password</w:t>
      </w:r>
      <w:r w:rsidR="002C3712" w:rsidRPr="00D617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05D3" w:rsidRDefault="00534A1A" w:rsidP="00922189">
      <w:pPr>
        <w:pStyle w:val="Head-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Fill the old </w:t>
      </w:r>
      <w:r w:rsidR="00E1314D">
        <w:rPr>
          <w:rFonts w:ascii="Times New Roman" w:hAnsi="Times New Roman" w:cs="Times New Roman"/>
          <w:sz w:val="28"/>
          <w:szCs w:val="28"/>
        </w:rPr>
        <w:t>and new password</w:t>
      </w:r>
      <w:r w:rsidR="002C3712" w:rsidRPr="00D61701">
        <w:rPr>
          <w:rFonts w:ascii="Times New Roman" w:hAnsi="Times New Roman" w:cs="Times New Roman"/>
          <w:sz w:val="28"/>
          <w:szCs w:val="28"/>
        </w:rPr>
        <w:t xml:space="preserve"> </w:t>
      </w:r>
      <w:r w:rsidR="00E1314D" w:rsidRPr="00E1314D">
        <w:rPr>
          <w:rFonts w:ascii="Times New Roman" w:hAnsi="Times New Roman" w:cs="Times New Roman"/>
          <w:sz w:val="28"/>
          <w:szCs w:val="28"/>
        </w:rPr>
        <w:sym w:font="Wingdings" w:char="F0E0"/>
      </w:r>
      <w:r w:rsidR="00E1314D">
        <w:rPr>
          <w:rFonts w:ascii="Times New Roman" w:hAnsi="Times New Roman" w:cs="Times New Roman"/>
          <w:sz w:val="28"/>
          <w:szCs w:val="28"/>
        </w:rPr>
        <w:t xml:space="preserve"> Save (Lưu)</w:t>
      </w:r>
      <w:r w:rsidR="00922189">
        <w:rPr>
          <w:rFonts w:ascii="Times New Roman" w:hAnsi="Times New Roman" w:cs="Times New Roman"/>
          <w:sz w:val="28"/>
          <w:szCs w:val="28"/>
        </w:rPr>
        <w:tab/>
      </w:r>
    </w:p>
    <w:p w:rsidR="008F05D3" w:rsidRDefault="00922189" w:rsidP="00592B5B">
      <w:pPr>
        <w:pStyle w:val="Head-"/>
        <w:numPr>
          <w:ilvl w:val="0"/>
          <w:numId w:val="0"/>
        </w:numPr>
        <w:ind w:left="720"/>
        <w:rPr>
          <w:rFonts w:ascii="Times New Roman" w:hAnsi="Times New Roman" w:cs="Times New Roman"/>
          <w:sz w:val="28"/>
          <w:szCs w:val="28"/>
        </w:rPr>
      </w:pPr>
      <w:r w:rsidRPr="00D617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9775" cy="2261062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7762" cy="228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B5B" w:rsidRPr="00592B5B" w:rsidRDefault="00592B5B" w:rsidP="00592B5B">
      <w:pPr>
        <w:pStyle w:val="Head-"/>
        <w:numPr>
          <w:ilvl w:val="0"/>
          <w:numId w:val="0"/>
        </w:numPr>
        <w:ind w:left="720"/>
        <w:rPr>
          <w:rFonts w:ascii="Times New Roman" w:hAnsi="Times New Roman" w:cs="Times New Roman"/>
          <w:sz w:val="28"/>
          <w:szCs w:val="28"/>
        </w:rPr>
      </w:pPr>
    </w:p>
    <w:p w:rsidR="00933FE2" w:rsidRPr="00D61701" w:rsidRDefault="00E1314D" w:rsidP="005B1813">
      <w:pPr>
        <w:pStyle w:val="Head1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Register for subjects</w:t>
      </w:r>
    </w:p>
    <w:p w:rsidR="00933FE2" w:rsidRPr="00F842D0" w:rsidRDefault="00E1314D" w:rsidP="00853D1D">
      <w:pPr>
        <w:pStyle w:val="Head11"/>
        <w:numPr>
          <w:ilvl w:val="1"/>
          <w:numId w:val="45"/>
        </w:numPr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842D0">
        <w:rPr>
          <w:rFonts w:ascii="Times New Roman" w:hAnsi="Times New Roman" w:cs="Times New Roman"/>
          <w:b/>
          <w:sz w:val="28"/>
          <w:szCs w:val="28"/>
        </w:rPr>
        <w:t>Program curriculum (Chương trình khung)</w:t>
      </w:r>
    </w:p>
    <w:p w:rsidR="00E1314D" w:rsidRDefault="00C74855" w:rsidP="00C74855">
      <w:pPr>
        <w:tabs>
          <w:tab w:val="center" w:pos="709"/>
        </w:tabs>
        <w:spacing w:line="288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1314D">
        <w:rPr>
          <w:rFonts w:ascii="Times New Roman" w:hAnsi="Times New Roman" w:cs="Times New Roman"/>
          <w:color w:val="000000" w:themeColor="text1"/>
          <w:sz w:val="28"/>
          <w:szCs w:val="28"/>
        </w:rPr>
        <w:t>This function helps students check the program curriculum to facilitate the choice of subject registration.</w:t>
      </w:r>
    </w:p>
    <w:p w:rsidR="009349FD" w:rsidRPr="009349FD" w:rsidRDefault="00E1314D" w:rsidP="00893815">
      <w:pPr>
        <w:tabs>
          <w:tab w:val="center" w:pos="709"/>
        </w:tabs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Access</w:t>
      </w:r>
      <w:r w:rsidR="00C74855" w:rsidRPr="00C7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</w:t>
      </w:r>
      <w:r w:rsidR="00D05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school </w:t>
      </w:r>
      <w:r w:rsidR="00C74855" w:rsidRPr="00C7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website </w:t>
      </w:r>
      <w:hyperlink r:id="rId12" w:history="1">
        <w:r w:rsidR="00D05C97" w:rsidRPr="00D46050">
          <w:rPr>
            <w:rStyle w:val="Hyperlink"/>
            <w:rFonts w:ascii="Times New Roman" w:hAnsi="Times New Roman" w:cs="Times New Roman"/>
            <w:b/>
            <w:sz w:val="28"/>
            <w:szCs w:val="28"/>
          </w:rPr>
          <w:t>http://www.is.vnu.edu.vn/en/</w:t>
        </w:r>
      </w:hyperlink>
      <w:r w:rsidR="00C74855" w:rsidRPr="00C7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314D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E0"/>
      </w:r>
      <w:r w:rsidR="00C74855" w:rsidRPr="00C7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Select</w:t>
      </w:r>
      <w:r w:rsidR="00C74855" w:rsidRPr="00C7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5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“Academic” </w:t>
      </w:r>
      <w:r w:rsidR="00D05C97" w:rsidRPr="00D05C97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E0"/>
      </w:r>
      <w:r w:rsidR="00C74855" w:rsidRPr="00C7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5C97">
        <w:rPr>
          <w:rFonts w:ascii="Times New Roman" w:hAnsi="Times New Roman" w:cs="Times New Roman"/>
          <w:color w:val="000000" w:themeColor="text1"/>
          <w:sz w:val="28"/>
          <w:szCs w:val="28"/>
        </w:rPr>
        <w:t>Select Program</w:t>
      </w:r>
      <w:r w:rsidR="00C74855" w:rsidRPr="00C7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5C97" w:rsidRPr="00D05C97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E0"/>
      </w:r>
      <w:r w:rsidR="00D05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Click “Program Structure”</w:t>
      </w:r>
      <w:r w:rsidR="00C74855" w:rsidRPr="00C748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5C97" w:rsidRPr="00D05C97">
        <w:rPr>
          <w:rFonts w:ascii="Times New Roman" w:hAnsi="Times New Roman" w:cs="Times New Roman"/>
          <w:color w:val="000000" w:themeColor="text1"/>
          <w:sz w:val="28"/>
          <w:szCs w:val="28"/>
        </w:rPr>
        <w:sym w:font="Wingdings" w:char="F0E0"/>
      </w:r>
      <w:r w:rsidR="00D05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3815">
        <w:rPr>
          <w:rFonts w:ascii="Times New Roman" w:hAnsi="Times New Roman" w:cs="Times New Roman"/>
          <w:color w:val="000000" w:themeColor="text1"/>
          <w:sz w:val="28"/>
          <w:szCs w:val="28"/>
        </w:rPr>
        <w:t>Select Program Structure with the corresponding batch</w:t>
      </w:r>
      <w:r w:rsidR="007605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E37D2" w:rsidRPr="003B7277" w:rsidRDefault="004D46F9" w:rsidP="004D46F9">
      <w:pPr>
        <w:pStyle w:val="Head-"/>
        <w:numPr>
          <w:ilvl w:val="0"/>
          <w:numId w:val="0"/>
        </w:numPr>
        <w:ind w:left="720"/>
        <w:rPr>
          <w:rFonts w:ascii="Times New Roman" w:hAnsi="Times New Roman" w:cs="Times New Roman"/>
          <w:sz w:val="28"/>
          <w:szCs w:val="28"/>
        </w:rPr>
      </w:pPr>
      <w:r w:rsidRPr="00D617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40070" cy="3724275"/>
            <wp:effectExtent l="0" t="0" r="0" b="9525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1815" cy="373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E2" w:rsidRPr="00F842D0" w:rsidRDefault="00893815" w:rsidP="005E59AA">
      <w:pPr>
        <w:pStyle w:val="Head11"/>
        <w:numPr>
          <w:ilvl w:val="1"/>
          <w:numId w:val="45"/>
        </w:numPr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842D0">
        <w:rPr>
          <w:rFonts w:ascii="Times New Roman" w:hAnsi="Times New Roman" w:cs="Times New Roman"/>
          <w:b/>
          <w:sz w:val="28"/>
          <w:szCs w:val="28"/>
        </w:rPr>
        <w:t>Registration</w:t>
      </w:r>
    </w:p>
    <w:p w:rsidR="00DE63A8" w:rsidRPr="00D61701" w:rsidRDefault="004D46F9" w:rsidP="004D46F9">
      <w:pPr>
        <w:pStyle w:val="ImageC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D617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6882" cy="1933575"/>
            <wp:effectExtent l="0" t="0" r="0" b="0"/>
            <wp:docPr id="17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Wor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5806" cy="193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09" w:rsidRPr="00F605FB" w:rsidRDefault="00893815" w:rsidP="00F605FB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Step</w:t>
      </w:r>
      <w:r w:rsidR="00930C09" w:rsidRPr="00F605FB">
        <w:rPr>
          <w:rFonts w:ascii="Times New Roman" w:hAnsi="Times New Roman" w:cs="Times New Roman"/>
          <w:i/>
          <w:sz w:val="28"/>
          <w:szCs w:val="28"/>
          <w:u w:val="single"/>
        </w:rPr>
        <w:t xml:space="preserve"> 1</w:t>
      </w:r>
      <w:r w:rsidR="00930C09" w:rsidRPr="00F605FB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Select semester (</w:t>
      </w:r>
      <w:r w:rsidR="00930C09" w:rsidRPr="00F605FB">
        <w:rPr>
          <w:rFonts w:ascii="Times New Roman" w:hAnsi="Times New Roman" w:cs="Times New Roman"/>
          <w:sz w:val="28"/>
          <w:szCs w:val="28"/>
        </w:rPr>
        <w:t>Chọn đợ</w:t>
      </w:r>
      <w:r>
        <w:rPr>
          <w:rFonts w:ascii="Times New Roman" w:hAnsi="Times New Roman" w:cs="Times New Roman"/>
          <w:sz w:val="28"/>
          <w:szCs w:val="28"/>
        </w:rPr>
        <w:t>t đăng ký)</w:t>
      </w:r>
      <w:r w:rsidR="00930C09" w:rsidRPr="00F605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C09" w:rsidRPr="007A69C8" w:rsidRDefault="0076053E" w:rsidP="00FB4518">
      <w:pPr>
        <w:pStyle w:val="ListParagraph"/>
        <w:spacing w:line="276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Students select the semester to register as </w:t>
      </w:r>
      <w:r w:rsidR="00450753">
        <w:rPr>
          <w:rFonts w:ascii="Times New Roman" w:hAnsi="Times New Roman" w:cs="Times New Roman"/>
          <w:sz w:val="28"/>
          <w:szCs w:val="28"/>
        </w:rPr>
        <w:t>the personal study pro</w:t>
      </w:r>
      <w:r w:rsidR="00671F77">
        <w:rPr>
          <w:rFonts w:ascii="Times New Roman" w:hAnsi="Times New Roman" w:cs="Times New Roman"/>
          <w:sz w:val="28"/>
          <w:szCs w:val="28"/>
        </w:rPr>
        <w:t>gr</w:t>
      </w:r>
      <w:r w:rsidR="00450753">
        <w:rPr>
          <w:rFonts w:ascii="Times New Roman" w:hAnsi="Times New Roman" w:cs="Times New Roman"/>
          <w:sz w:val="28"/>
          <w:szCs w:val="28"/>
        </w:rPr>
        <w:t xml:space="preserve">ess and </w:t>
      </w:r>
      <w:r w:rsidR="00FB4518">
        <w:rPr>
          <w:rFonts w:ascii="Times New Roman" w:hAnsi="Times New Roman" w:cs="Times New Roman"/>
          <w:sz w:val="28"/>
          <w:szCs w:val="28"/>
        </w:rPr>
        <w:t>the academic schedule of OAA (Office of Academic Affairs)</w:t>
      </w:r>
    </w:p>
    <w:p w:rsidR="00930C09" w:rsidRPr="00291EEB" w:rsidRDefault="00FB4518" w:rsidP="00291EEB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Step</w:t>
      </w:r>
      <w:r w:rsidR="00930C09" w:rsidRPr="001B06B9">
        <w:rPr>
          <w:rFonts w:ascii="Times New Roman" w:hAnsi="Times New Roman" w:cs="Times New Roman"/>
          <w:i/>
          <w:sz w:val="28"/>
          <w:szCs w:val="28"/>
          <w:u w:val="single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: Select the type of registration</w:t>
      </w:r>
      <w:r w:rsidR="00930C09" w:rsidRPr="001B06B9">
        <w:rPr>
          <w:rFonts w:ascii="Times New Roman" w:hAnsi="Times New Roman" w:cs="Times New Roman"/>
          <w:sz w:val="28"/>
          <w:szCs w:val="28"/>
        </w:rPr>
        <w:t>:</w:t>
      </w:r>
    </w:p>
    <w:p w:rsidR="00930C09" w:rsidRPr="00D61701" w:rsidRDefault="004A3963" w:rsidP="00930C09">
      <w:pPr>
        <w:pStyle w:val="ListParagrap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A2E09">
        <w:rPr>
          <w:rFonts w:ascii="Times New Roman" w:hAnsi="Times New Roman" w:cs="Times New Roman"/>
          <w:i/>
          <w:sz w:val="28"/>
          <w:szCs w:val="28"/>
        </w:rPr>
        <w:t>New learn</w:t>
      </w:r>
      <w:r w:rsidR="00B00C1F" w:rsidRPr="00DA2E09">
        <w:rPr>
          <w:rFonts w:ascii="Times New Roman" w:hAnsi="Times New Roman" w:cs="Times New Roman"/>
          <w:i/>
          <w:sz w:val="28"/>
          <w:szCs w:val="28"/>
        </w:rPr>
        <w:t>ing</w:t>
      </w:r>
      <w:r w:rsidRPr="00DA2E0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930C09" w:rsidRPr="00DA2E09">
        <w:rPr>
          <w:rFonts w:ascii="Times New Roman" w:hAnsi="Times New Roman" w:cs="Times New Roman"/>
          <w:i/>
          <w:sz w:val="28"/>
          <w:szCs w:val="28"/>
        </w:rPr>
        <w:t>Học mới</w:t>
      </w:r>
      <w:r w:rsidRPr="00DA2E09">
        <w:rPr>
          <w:rFonts w:ascii="Times New Roman" w:hAnsi="Times New Roman" w:cs="Times New Roman"/>
          <w:i/>
          <w:sz w:val="28"/>
          <w:szCs w:val="28"/>
        </w:rPr>
        <w:t>)</w:t>
      </w:r>
      <w:r w:rsidR="00930C09" w:rsidRPr="00DA2E09">
        <w:rPr>
          <w:rFonts w:ascii="Times New Roman" w:hAnsi="Times New Roman" w:cs="Times New Roman"/>
          <w:sz w:val="28"/>
          <w:szCs w:val="28"/>
        </w:rPr>
        <w:t>: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Select “H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ọc mới” </w:t>
      </w:r>
      <w:r>
        <w:rPr>
          <w:rFonts w:ascii="Times New Roman" w:hAnsi="Times New Roman" w:cs="Times New Roman"/>
          <w:sz w:val="28"/>
          <w:szCs w:val="28"/>
        </w:rPr>
        <w:t>to register for the subjects for the first time.</w:t>
      </w:r>
    </w:p>
    <w:p w:rsidR="00930C09" w:rsidRPr="00D61701" w:rsidRDefault="004A3963" w:rsidP="00930C09">
      <w:pPr>
        <w:pStyle w:val="ListParagrap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A2E09">
        <w:rPr>
          <w:rFonts w:ascii="Times New Roman" w:hAnsi="Times New Roman" w:cs="Times New Roman"/>
          <w:i/>
          <w:sz w:val="28"/>
          <w:szCs w:val="28"/>
        </w:rPr>
        <w:lastRenderedPageBreak/>
        <w:t>Relearn</w:t>
      </w:r>
      <w:r w:rsidR="00B00C1F" w:rsidRPr="00DA2E09">
        <w:rPr>
          <w:rFonts w:ascii="Times New Roman" w:hAnsi="Times New Roman" w:cs="Times New Roman"/>
          <w:i/>
          <w:sz w:val="28"/>
          <w:szCs w:val="28"/>
        </w:rPr>
        <w:t>ing</w:t>
      </w:r>
      <w:r w:rsidRPr="00DA2E09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930C09" w:rsidRPr="00DA2E09">
        <w:rPr>
          <w:rFonts w:ascii="Times New Roman" w:hAnsi="Times New Roman" w:cs="Times New Roman"/>
          <w:i/>
          <w:sz w:val="28"/>
          <w:szCs w:val="28"/>
        </w:rPr>
        <w:t>Học lại</w:t>
      </w:r>
      <w:r w:rsidRPr="00DA2E09">
        <w:rPr>
          <w:rFonts w:ascii="Times New Roman" w:hAnsi="Times New Roman" w:cs="Times New Roman"/>
          <w:i/>
          <w:sz w:val="28"/>
          <w:szCs w:val="28"/>
        </w:rPr>
        <w:t>)</w:t>
      </w:r>
      <w:r w:rsidR="00930C09" w:rsidRPr="00DA2E09">
        <w:rPr>
          <w:rFonts w:ascii="Times New Roman" w:hAnsi="Times New Roman" w:cs="Times New Roman"/>
          <w:sz w:val="28"/>
          <w:szCs w:val="28"/>
        </w:rPr>
        <w:t>: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Select “H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ọc lại” </w:t>
      </w:r>
      <w:r>
        <w:rPr>
          <w:rFonts w:ascii="Times New Roman" w:hAnsi="Times New Roman" w:cs="Times New Roman"/>
          <w:sz w:val="28"/>
          <w:szCs w:val="28"/>
        </w:rPr>
        <w:t>to register for failed subjects.</w:t>
      </w:r>
    </w:p>
    <w:p w:rsidR="00930C09" w:rsidRPr="00D61701" w:rsidRDefault="00B00C1F" w:rsidP="00930C09">
      <w:pPr>
        <w:pStyle w:val="ListParagrap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A2E09">
        <w:rPr>
          <w:rFonts w:ascii="Times New Roman" w:hAnsi="Times New Roman" w:cs="Times New Roman"/>
          <w:i/>
          <w:sz w:val="28"/>
          <w:szCs w:val="28"/>
        </w:rPr>
        <w:t>Grade improving learning (Học cải thiện điểm</w:t>
      </w:r>
      <w:r w:rsidR="00C90554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  <w:r w:rsidR="00930C09" w:rsidRPr="00D61701">
        <w:rPr>
          <w:rFonts w:ascii="Times New Roman" w:hAnsi="Times New Roman" w:cs="Times New Roman"/>
          <w:sz w:val="28"/>
          <w:szCs w:val="28"/>
        </w:rPr>
        <w:t>:</w:t>
      </w:r>
      <w:r w:rsidR="00C90554">
        <w:rPr>
          <w:rFonts w:ascii="Times New Roman" w:hAnsi="Times New Roman" w:cs="Times New Roman"/>
          <w:sz w:val="28"/>
          <w:szCs w:val="28"/>
        </w:rPr>
        <w:t xml:space="preserve"> Select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“Học cải thiệ</w:t>
      </w:r>
      <w:r>
        <w:rPr>
          <w:rFonts w:ascii="Times New Roman" w:hAnsi="Times New Roman" w:cs="Times New Roman"/>
          <w:sz w:val="28"/>
          <w:szCs w:val="28"/>
        </w:rPr>
        <w:t xml:space="preserve">n to register for subjects that students passed but </w:t>
      </w:r>
      <w:r w:rsidR="008C05DB">
        <w:rPr>
          <w:rFonts w:ascii="Times New Roman" w:hAnsi="Times New Roman" w:cs="Times New Roman"/>
          <w:sz w:val="28"/>
          <w:szCs w:val="28"/>
        </w:rPr>
        <w:t xml:space="preserve">still </w:t>
      </w:r>
      <w:r>
        <w:rPr>
          <w:rFonts w:ascii="Times New Roman" w:hAnsi="Times New Roman" w:cs="Times New Roman"/>
          <w:sz w:val="28"/>
          <w:szCs w:val="28"/>
        </w:rPr>
        <w:t xml:space="preserve">want to </w:t>
      </w:r>
      <w:r w:rsidR="00DA2E09">
        <w:rPr>
          <w:rFonts w:ascii="Times New Roman" w:hAnsi="Times New Roman" w:cs="Times New Roman"/>
          <w:sz w:val="28"/>
          <w:szCs w:val="28"/>
        </w:rPr>
        <w:t>get</w:t>
      </w:r>
      <w:r w:rsidR="008C05DB">
        <w:rPr>
          <w:rFonts w:ascii="Times New Roman" w:hAnsi="Times New Roman" w:cs="Times New Roman"/>
          <w:sz w:val="28"/>
          <w:szCs w:val="28"/>
        </w:rPr>
        <w:t xml:space="preserve"> higher grade.</w:t>
      </w:r>
    </w:p>
    <w:p w:rsidR="003116C7" w:rsidRDefault="003116C7" w:rsidP="003116C7">
      <w:pPr>
        <w:spacing w:line="276" w:lineRule="auto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 Notes: </w:t>
      </w:r>
    </w:p>
    <w:p w:rsidR="00930C09" w:rsidRPr="003116C7" w:rsidRDefault="003116C7" w:rsidP="003116C7">
      <w:pPr>
        <w:spacing w:line="276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3116C7">
        <w:rPr>
          <w:rFonts w:ascii="Times New Roman" w:hAnsi="Times New Roman" w:cs="Times New Roman"/>
          <w:i/>
          <w:iCs/>
          <w:sz w:val="28"/>
          <w:szCs w:val="28"/>
        </w:rPr>
        <w:t xml:space="preserve">Prerequisite </w:t>
      </w:r>
      <w:r w:rsidR="00E6490E">
        <w:rPr>
          <w:rFonts w:ascii="Times New Roman" w:hAnsi="Times New Roman" w:cs="Times New Roman"/>
          <w:i/>
          <w:iCs/>
          <w:sz w:val="28"/>
          <w:szCs w:val="28"/>
        </w:rPr>
        <w:t>subjects</w:t>
      </w:r>
      <w:r w:rsidR="00E6490E">
        <w:rPr>
          <w:rFonts w:ascii="Times New Roman" w:hAnsi="Times New Roman" w:cs="Times New Roman"/>
          <w:sz w:val="28"/>
          <w:szCs w:val="28"/>
        </w:rPr>
        <w:t>: Students have to pass these subjects to be able to register for other following ones.</w:t>
      </w:r>
    </w:p>
    <w:p w:rsidR="00E6490E" w:rsidRDefault="00E6490E" w:rsidP="00E6490E">
      <w:pPr>
        <w:spacing w:line="276" w:lineRule="auto"/>
        <w:ind w:left="1080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E6490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- </w:t>
      </w:r>
      <w:r w:rsidR="00DA2E09" w:rsidRPr="00E6490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Equivalent subject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s: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Student</w:t>
      </w:r>
      <w:r w:rsidR="00DA2E09" w:rsidRPr="00E6490E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can register for a subject instead of another. </w:t>
      </w:r>
    </w:p>
    <w:p w:rsidR="00930C09" w:rsidRPr="007A69C8" w:rsidRDefault="00E6490E" w:rsidP="007A69C8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Step</w:t>
      </w:r>
      <w:r w:rsidR="00930C09" w:rsidRPr="007A69C8">
        <w:rPr>
          <w:rFonts w:ascii="Times New Roman" w:hAnsi="Times New Roman" w:cs="Times New Roman"/>
          <w:i/>
          <w:sz w:val="28"/>
          <w:szCs w:val="28"/>
          <w:u w:val="single"/>
        </w:rPr>
        <w:t xml:space="preserve"> 3</w:t>
      </w:r>
      <w:r w:rsidR="00930C09" w:rsidRPr="007A69C8">
        <w:rPr>
          <w:rFonts w:ascii="Times New Roman" w:hAnsi="Times New Roman" w:cs="Times New Roman"/>
          <w:sz w:val="28"/>
          <w:szCs w:val="28"/>
        </w:rPr>
        <w:t xml:space="preserve">: </w:t>
      </w:r>
      <w:r w:rsidR="00FB4518">
        <w:rPr>
          <w:rFonts w:ascii="Times New Roman" w:hAnsi="Times New Roman" w:cs="Times New Roman"/>
          <w:sz w:val="28"/>
          <w:szCs w:val="28"/>
        </w:rPr>
        <w:t>Select the subjects</w:t>
      </w:r>
      <w:r w:rsidR="00930C09" w:rsidRPr="007A69C8">
        <w:rPr>
          <w:rFonts w:ascii="Times New Roman" w:hAnsi="Times New Roman" w:cs="Times New Roman"/>
          <w:sz w:val="28"/>
          <w:szCs w:val="28"/>
        </w:rPr>
        <w:t>:</w:t>
      </w:r>
    </w:p>
    <w:p w:rsidR="00930C09" w:rsidRPr="00D61701" w:rsidRDefault="008C05DB" w:rsidP="00930C09">
      <w:pPr>
        <w:pStyle w:val="ListParagrap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the subject to register</w:t>
      </w:r>
    </w:p>
    <w:p w:rsidR="00930C09" w:rsidRPr="00D61701" w:rsidRDefault="008C05DB" w:rsidP="00930C09">
      <w:pPr>
        <w:pStyle w:val="ListParagrap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Subjects</w:t>
      </w:r>
      <w:r w:rsidR="00490173">
        <w:rPr>
          <w:rFonts w:ascii="Times New Roman" w:hAnsi="Times New Roman" w:cs="Times New Roman"/>
          <w:sz w:val="28"/>
          <w:szCs w:val="28"/>
        </w:rPr>
        <w:t xml:space="preserve"> with the symbol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0C09" w:rsidRPr="00D617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26530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944" cy="27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 “Bắt buộc” Column (Compulsion)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is compulsory subjects that students need to pass in Program curriculum. 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C09" w:rsidRPr="00D61701" w:rsidRDefault="00490173" w:rsidP="00930C09">
      <w:pPr>
        <w:pStyle w:val="ListParagraph"/>
        <w:numPr>
          <w:ilvl w:val="0"/>
          <w:numId w:val="3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Subjects with the </w:t>
      </w:r>
      <w:r>
        <w:rPr>
          <w:rFonts w:ascii="Times New Roman" w:hAnsi="Times New Roman" w:cs="Times New Roman"/>
          <w:sz w:val="28"/>
          <w:szCs w:val="28"/>
        </w:rPr>
        <w:t>symbol</w:t>
      </w:r>
      <w:r w:rsidR="00930C09" w:rsidRPr="00D617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" cy="266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 “Bắt buộc” Column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: </w:t>
      </w:r>
      <w:r w:rsidR="008C05DB">
        <w:rPr>
          <w:rFonts w:ascii="Times New Roman" w:hAnsi="Times New Roman" w:cs="Times New Roman"/>
          <w:sz w:val="28"/>
          <w:szCs w:val="28"/>
        </w:rPr>
        <w:t>is elective subjects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. </w:t>
      </w:r>
      <w:r w:rsidR="008C05DB">
        <w:rPr>
          <w:rFonts w:ascii="Times New Roman" w:hAnsi="Times New Roman" w:cs="Times New Roman"/>
          <w:sz w:val="28"/>
          <w:szCs w:val="28"/>
        </w:rPr>
        <w:t>Studen</w:t>
      </w:r>
      <w:r>
        <w:rPr>
          <w:rFonts w:ascii="Times New Roman" w:hAnsi="Times New Roman" w:cs="Times New Roman"/>
          <w:sz w:val="28"/>
          <w:szCs w:val="28"/>
        </w:rPr>
        <w:t>ts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  <w:r w:rsidR="008C05DB">
        <w:rPr>
          <w:rFonts w:ascii="Times New Roman" w:hAnsi="Times New Roman" w:cs="Times New Roman"/>
          <w:sz w:val="28"/>
          <w:szCs w:val="28"/>
        </w:rPr>
        <w:t>can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  <w:r w:rsidR="008C05DB">
        <w:rPr>
          <w:rFonts w:ascii="Times New Roman" w:hAnsi="Times New Roman" w:cs="Times New Roman"/>
          <w:sz w:val="28"/>
          <w:szCs w:val="28"/>
        </w:rPr>
        <w:t>select any subjects as long as with the same amount of credits in each module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  <w:r w:rsidR="008C05DB">
        <w:rPr>
          <w:rFonts w:ascii="Times New Roman" w:hAnsi="Times New Roman" w:cs="Times New Roman"/>
          <w:sz w:val="28"/>
          <w:szCs w:val="28"/>
        </w:rPr>
        <w:t>of program curriculum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0C09" w:rsidRPr="0014004D" w:rsidRDefault="0014004D" w:rsidP="008C05D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617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4175" cy="4336924"/>
            <wp:effectExtent l="0" t="0" r="0" b="0"/>
            <wp:docPr id="31" name="Picture 31" descr="C:\Users\asc\AppData\Local\Temp\SNAGHTML205e7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c\AppData\Local\Temp\SNAGHTML205e767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93" cy="43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C09" w:rsidRDefault="00E6490E" w:rsidP="00F8481D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Step</w:t>
      </w:r>
      <w:r w:rsidR="00F8481D">
        <w:rPr>
          <w:rFonts w:ascii="Times New Roman" w:hAnsi="Times New Roman" w:cs="Times New Roman"/>
          <w:i/>
          <w:sz w:val="28"/>
          <w:szCs w:val="28"/>
          <w:u w:val="single"/>
        </w:rPr>
        <w:t xml:space="preserve"> 4</w:t>
      </w:r>
      <w:r w:rsidR="00930C09" w:rsidRPr="00F8481D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FB4518">
        <w:rPr>
          <w:rFonts w:ascii="Times New Roman" w:hAnsi="Times New Roman" w:cs="Times New Roman"/>
          <w:sz w:val="28"/>
          <w:szCs w:val="28"/>
        </w:rPr>
        <w:t>Select the classes</w:t>
      </w:r>
    </w:p>
    <w:p w:rsidR="00930C09" w:rsidRPr="00F8481D" w:rsidRDefault="00930C09" w:rsidP="00F8481D">
      <w:pPr>
        <w:spacing w:line="276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F8481D">
        <w:rPr>
          <w:rFonts w:ascii="Times New Roman" w:hAnsi="Times New Roman" w:cs="Times New Roman"/>
          <w:sz w:val="28"/>
          <w:szCs w:val="28"/>
        </w:rPr>
        <w:t xml:space="preserve">- </w:t>
      </w:r>
      <w:r w:rsidR="00DA2E09">
        <w:rPr>
          <w:rFonts w:ascii="Times New Roman" w:hAnsi="Times New Roman" w:cs="Times New Roman"/>
          <w:sz w:val="28"/>
          <w:szCs w:val="28"/>
        </w:rPr>
        <w:t>Maximum q</w:t>
      </w:r>
      <w:r w:rsidR="00490173">
        <w:rPr>
          <w:rFonts w:ascii="Times New Roman" w:hAnsi="Times New Roman" w:cs="Times New Roman"/>
          <w:sz w:val="28"/>
          <w:szCs w:val="28"/>
        </w:rPr>
        <w:t>uantity (</w:t>
      </w:r>
      <w:r w:rsidRPr="00F8481D">
        <w:rPr>
          <w:rFonts w:ascii="Times New Roman" w:hAnsi="Times New Roman" w:cs="Times New Roman"/>
          <w:sz w:val="28"/>
          <w:szCs w:val="28"/>
        </w:rPr>
        <w:t>S</w:t>
      </w:r>
      <w:r w:rsidR="00113FC6" w:rsidRPr="00F8481D">
        <w:rPr>
          <w:rFonts w:ascii="Times New Roman" w:hAnsi="Times New Roman" w:cs="Times New Roman"/>
          <w:sz w:val="28"/>
          <w:szCs w:val="28"/>
        </w:rPr>
        <w:t xml:space="preserve">ĩ </w:t>
      </w:r>
      <w:r w:rsidRPr="00F8481D">
        <w:rPr>
          <w:rFonts w:ascii="Times New Roman" w:hAnsi="Times New Roman" w:cs="Times New Roman"/>
          <w:sz w:val="28"/>
          <w:szCs w:val="28"/>
        </w:rPr>
        <w:t>số tối đa</w:t>
      </w:r>
      <w:r w:rsidR="00490173">
        <w:rPr>
          <w:rFonts w:ascii="Times New Roman" w:hAnsi="Times New Roman" w:cs="Times New Roman"/>
          <w:sz w:val="28"/>
          <w:szCs w:val="28"/>
        </w:rPr>
        <w:t>)</w:t>
      </w:r>
      <w:r w:rsidRPr="00F8481D">
        <w:rPr>
          <w:rFonts w:ascii="Times New Roman" w:hAnsi="Times New Roman" w:cs="Times New Roman"/>
          <w:sz w:val="28"/>
          <w:szCs w:val="28"/>
        </w:rPr>
        <w:t xml:space="preserve">: </w:t>
      </w:r>
      <w:r w:rsidR="00490173">
        <w:rPr>
          <w:rFonts w:ascii="Times New Roman" w:hAnsi="Times New Roman" w:cs="Times New Roman"/>
          <w:sz w:val="28"/>
          <w:szCs w:val="28"/>
        </w:rPr>
        <w:t>the limited number of students can register for a class</w:t>
      </w:r>
    </w:p>
    <w:p w:rsidR="00930C09" w:rsidRPr="00F8481D" w:rsidRDefault="00930C09" w:rsidP="00F8481D">
      <w:pPr>
        <w:spacing w:line="276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F8481D">
        <w:rPr>
          <w:rFonts w:ascii="Times New Roman" w:hAnsi="Times New Roman" w:cs="Times New Roman"/>
          <w:sz w:val="28"/>
          <w:szCs w:val="28"/>
        </w:rPr>
        <w:t xml:space="preserve">- </w:t>
      </w:r>
      <w:r w:rsidR="00DA2E09">
        <w:rPr>
          <w:rFonts w:ascii="Times New Roman" w:hAnsi="Times New Roman" w:cs="Times New Roman"/>
          <w:sz w:val="28"/>
          <w:szCs w:val="28"/>
        </w:rPr>
        <w:t>Registered quantity (Sĩ số đăng ký)</w:t>
      </w:r>
      <w:r w:rsidRPr="00F8481D">
        <w:rPr>
          <w:rFonts w:ascii="Times New Roman" w:hAnsi="Times New Roman" w:cs="Times New Roman"/>
          <w:sz w:val="28"/>
          <w:szCs w:val="28"/>
        </w:rPr>
        <w:t xml:space="preserve">: </w:t>
      </w:r>
      <w:r w:rsidR="00DA2E09">
        <w:rPr>
          <w:rFonts w:ascii="Times New Roman" w:hAnsi="Times New Roman" w:cs="Times New Roman"/>
          <w:sz w:val="28"/>
          <w:szCs w:val="28"/>
        </w:rPr>
        <w:t>Number of students registered for the class.</w:t>
      </w:r>
    </w:p>
    <w:p w:rsidR="00930C09" w:rsidRPr="00A4473A" w:rsidRDefault="00930C09" w:rsidP="00A4473A">
      <w:pPr>
        <w:spacing w:line="276" w:lineRule="auto"/>
        <w:ind w:left="720" w:firstLine="720"/>
        <w:rPr>
          <w:rFonts w:ascii="Times New Roman" w:hAnsi="Times New Roman" w:cs="Times New Roman"/>
          <w:sz w:val="28"/>
          <w:szCs w:val="28"/>
        </w:rPr>
      </w:pPr>
      <w:r w:rsidRPr="00F8481D">
        <w:rPr>
          <w:rFonts w:ascii="Times New Roman" w:hAnsi="Times New Roman" w:cs="Times New Roman"/>
          <w:sz w:val="28"/>
          <w:szCs w:val="28"/>
        </w:rPr>
        <w:t xml:space="preserve">- </w:t>
      </w:r>
      <w:r w:rsidR="00DA2E09">
        <w:rPr>
          <w:rFonts w:ascii="Times New Roman" w:hAnsi="Times New Roman" w:cs="Times New Roman"/>
          <w:sz w:val="28"/>
          <w:szCs w:val="28"/>
        </w:rPr>
        <w:t xml:space="preserve">Class </w:t>
      </w:r>
      <w:r w:rsidR="00490173">
        <w:rPr>
          <w:rFonts w:ascii="Times New Roman" w:hAnsi="Times New Roman" w:cs="Times New Roman"/>
          <w:sz w:val="28"/>
          <w:szCs w:val="28"/>
        </w:rPr>
        <w:t>Status (</w:t>
      </w:r>
      <w:r w:rsidRPr="00F8481D">
        <w:rPr>
          <w:rFonts w:ascii="Times New Roman" w:hAnsi="Times New Roman" w:cs="Times New Roman"/>
          <w:sz w:val="28"/>
          <w:szCs w:val="28"/>
        </w:rPr>
        <w:t>Trạng thái</w:t>
      </w:r>
      <w:r w:rsidR="00DA2E09">
        <w:rPr>
          <w:rFonts w:ascii="Times New Roman" w:hAnsi="Times New Roman" w:cs="Times New Roman"/>
          <w:sz w:val="28"/>
          <w:szCs w:val="28"/>
        </w:rPr>
        <w:t xml:space="preserve"> LHP</w:t>
      </w:r>
      <w:r w:rsidR="00490173">
        <w:rPr>
          <w:rFonts w:ascii="Times New Roman" w:hAnsi="Times New Roman" w:cs="Times New Roman"/>
          <w:sz w:val="28"/>
          <w:szCs w:val="28"/>
        </w:rPr>
        <w:t>)</w:t>
      </w:r>
      <w:r w:rsidRPr="00F8481D">
        <w:rPr>
          <w:rFonts w:ascii="Times New Roman" w:hAnsi="Times New Roman" w:cs="Times New Roman"/>
          <w:sz w:val="28"/>
          <w:szCs w:val="28"/>
        </w:rPr>
        <w:t xml:space="preserve">: </w:t>
      </w:r>
      <w:r w:rsidR="00DA2E09">
        <w:rPr>
          <w:rFonts w:ascii="Times New Roman" w:hAnsi="Times New Roman" w:cs="Times New Roman"/>
          <w:sz w:val="28"/>
          <w:szCs w:val="28"/>
        </w:rPr>
        <w:t xml:space="preserve">Students can only register for class if the </w:t>
      </w:r>
      <w:r w:rsidR="00E6490E">
        <w:rPr>
          <w:rFonts w:ascii="Times New Roman" w:hAnsi="Times New Roman" w:cs="Times New Roman"/>
          <w:sz w:val="28"/>
          <w:szCs w:val="28"/>
        </w:rPr>
        <w:t>class s</w:t>
      </w:r>
      <w:r w:rsidR="00DA2E09">
        <w:rPr>
          <w:rFonts w:ascii="Times New Roman" w:hAnsi="Times New Roman" w:cs="Times New Roman"/>
          <w:sz w:val="28"/>
          <w:szCs w:val="28"/>
        </w:rPr>
        <w:t xml:space="preserve">tatus </w:t>
      </w:r>
      <w:r w:rsidR="00E6490E">
        <w:rPr>
          <w:rFonts w:ascii="Times New Roman" w:hAnsi="Times New Roman" w:cs="Times New Roman"/>
          <w:sz w:val="28"/>
          <w:szCs w:val="28"/>
        </w:rPr>
        <w:t>displays</w:t>
      </w:r>
      <w:r w:rsidR="00DA2E09">
        <w:rPr>
          <w:rFonts w:ascii="Times New Roman" w:hAnsi="Times New Roman" w:cs="Times New Roman"/>
          <w:sz w:val="28"/>
          <w:szCs w:val="28"/>
        </w:rPr>
        <w:t xml:space="preserve"> </w:t>
      </w:r>
      <w:r w:rsidR="00490173">
        <w:rPr>
          <w:rFonts w:ascii="Times New Roman" w:hAnsi="Times New Roman" w:cs="Times New Roman"/>
          <w:sz w:val="28"/>
          <w:szCs w:val="28"/>
        </w:rPr>
        <w:t>Open (</w:t>
      </w:r>
      <w:r w:rsidR="00A4473A">
        <w:rPr>
          <w:rFonts w:ascii="Times New Roman" w:hAnsi="Times New Roman" w:cs="Times New Roman"/>
          <w:sz w:val="28"/>
          <w:szCs w:val="28"/>
        </w:rPr>
        <w:t>Mở lớp</w:t>
      </w:r>
      <w:r w:rsidR="00490173">
        <w:rPr>
          <w:rFonts w:ascii="Times New Roman" w:hAnsi="Times New Roman" w:cs="Times New Roman"/>
          <w:sz w:val="28"/>
          <w:szCs w:val="28"/>
        </w:rPr>
        <w:t>)</w:t>
      </w:r>
      <w:r w:rsidR="00E6490E">
        <w:rPr>
          <w:rFonts w:ascii="Times New Roman" w:hAnsi="Times New Roman" w:cs="Times New Roman"/>
          <w:sz w:val="28"/>
          <w:szCs w:val="28"/>
        </w:rPr>
        <w:t xml:space="preserve"> or</w:t>
      </w:r>
      <w:r w:rsidR="00A4473A">
        <w:rPr>
          <w:rFonts w:ascii="Times New Roman" w:hAnsi="Times New Roman" w:cs="Times New Roman"/>
          <w:sz w:val="28"/>
          <w:szCs w:val="28"/>
        </w:rPr>
        <w:t xml:space="preserve"> </w:t>
      </w:r>
      <w:r w:rsidR="00DA2E09">
        <w:rPr>
          <w:rFonts w:ascii="Times New Roman" w:hAnsi="Times New Roman" w:cs="Times New Roman"/>
          <w:sz w:val="28"/>
          <w:szCs w:val="28"/>
        </w:rPr>
        <w:t>Only Register (</w:t>
      </w:r>
      <w:r w:rsidR="00A4473A">
        <w:rPr>
          <w:rFonts w:ascii="Times New Roman" w:hAnsi="Times New Roman" w:cs="Times New Roman"/>
          <w:sz w:val="28"/>
          <w:szCs w:val="28"/>
        </w:rPr>
        <w:t>Chỉ đăng ký</w:t>
      </w:r>
      <w:r w:rsidR="00DA2E09">
        <w:rPr>
          <w:rFonts w:ascii="Times New Roman" w:hAnsi="Times New Roman" w:cs="Times New Roman"/>
          <w:sz w:val="28"/>
          <w:szCs w:val="28"/>
        </w:rPr>
        <w:t>)</w:t>
      </w:r>
      <w:r w:rsidR="00E6490E">
        <w:rPr>
          <w:rFonts w:ascii="Times New Roman" w:hAnsi="Times New Roman" w:cs="Times New Roman"/>
          <w:sz w:val="28"/>
          <w:szCs w:val="28"/>
        </w:rPr>
        <w:t>.</w:t>
      </w:r>
    </w:p>
    <w:p w:rsidR="00F4571D" w:rsidRDefault="000219C9" w:rsidP="000219C9">
      <w:pPr>
        <w:pStyle w:val="ListParagraph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617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4466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9C9" w:rsidRPr="00490173" w:rsidRDefault="00490173" w:rsidP="00592B5B">
      <w:pPr>
        <w:pStyle w:val="ListParagraph"/>
        <w:numPr>
          <w:ilvl w:val="0"/>
          <w:numId w:val="30"/>
        </w:numPr>
        <w:spacing w:before="120" w:line="276" w:lineRule="auto"/>
        <w:rPr>
          <w:rFonts w:ascii="Times New Roman" w:hAnsi="Times New Roman" w:cs="Times New Roman"/>
          <w:sz w:val="28"/>
          <w:szCs w:val="28"/>
        </w:rPr>
      </w:pPr>
      <w:r w:rsidRPr="00490173">
        <w:rPr>
          <w:rFonts w:ascii="Times New Roman" w:hAnsi="Times New Roman" w:cs="Times New Roman"/>
          <w:sz w:val="28"/>
          <w:szCs w:val="28"/>
        </w:rPr>
        <w:t>After the successful registration</w:t>
      </w:r>
      <w:r w:rsidR="00CB632B" w:rsidRPr="00490173">
        <w:rPr>
          <w:rFonts w:ascii="Times New Roman" w:hAnsi="Times New Roman" w:cs="Times New Roman"/>
          <w:sz w:val="28"/>
          <w:szCs w:val="28"/>
        </w:rPr>
        <w:t xml:space="preserve">, </w:t>
      </w:r>
      <w:r w:rsidRPr="00490173">
        <w:rPr>
          <w:rFonts w:ascii="Times New Roman" w:hAnsi="Times New Roman" w:cs="Times New Roman"/>
          <w:sz w:val="28"/>
          <w:szCs w:val="28"/>
        </w:rPr>
        <w:t>students can review</w:t>
      </w:r>
      <w:bookmarkStart w:id="0" w:name="_GoBack"/>
      <w:bookmarkEnd w:id="0"/>
      <w:r w:rsidRPr="004901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the list of registered subjects</w:t>
      </w:r>
    </w:p>
    <w:p w:rsidR="00212306" w:rsidRPr="00D61701" w:rsidRDefault="00F4571D" w:rsidP="000219C9">
      <w:pPr>
        <w:pStyle w:val="ListParagraph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617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902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D9" w:rsidRDefault="008C05DB" w:rsidP="00B339FB">
      <w:pPr>
        <w:pStyle w:val="ListParagraph"/>
        <w:numPr>
          <w:ilvl w:val="0"/>
          <w:numId w:val="30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Button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  <w:r w:rsidR="00930C09" w:rsidRPr="00D617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975" cy="275301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679" cy="27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To cancel the registered subjects</w:t>
      </w:r>
    </w:p>
    <w:p w:rsidR="00930C09" w:rsidRPr="00D61701" w:rsidRDefault="00490173" w:rsidP="00540DD9">
      <w:pPr>
        <w:pStyle w:val="ListParagraph"/>
        <w:numPr>
          <w:ilvl w:val="0"/>
          <w:numId w:val="30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Students are not permitted to cancel the subject registered in the following cases:</w:t>
      </w:r>
      <w:r w:rsidR="00930C09" w:rsidRPr="00D617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C09" w:rsidRPr="00536204" w:rsidRDefault="00490173" w:rsidP="00536204">
      <w:pPr>
        <w:pStyle w:val="ListParagraph"/>
        <w:numPr>
          <w:ilvl w:val="1"/>
          <w:numId w:val="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 status (Trạng thái LHP)</w:t>
      </w:r>
      <w:r w:rsidR="00B13D5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Only register (</w:t>
      </w:r>
      <w:r w:rsidR="00B13D5D">
        <w:rPr>
          <w:rFonts w:ascii="Times New Roman" w:hAnsi="Times New Roman" w:cs="Times New Roman"/>
          <w:sz w:val="28"/>
          <w:szCs w:val="28"/>
        </w:rPr>
        <w:t>C</w:t>
      </w:r>
      <w:r w:rsidR="00930C09" w:rsidRPr="00536204">
        <w:rPr>
          <w:rFonts w:ascii="Times New Roman" w:hAnsi="Times New Roman" w:cs="Times New Roman"/>
          <w:sz w:val="28"/>
          <w:szCs w:val="28"/>
        </w:rPr>
        <w:t>hỉ đăng ký</w:t>
      </w:r>
      <w:r>
        <w:rPr>
          <w:rFonts w:ascii="Times New Roman" w:hAnsi="Times New Roman" w:cs="Times New Roman"/>
          <w:sz w:val="28"/>
          <w:szCs w:val="28"/>
        </w:rPr>
        <w:t>) and Locked</w:t>
      </w:r>
      <w:r w:rsidR="00930C09" w:rsidRPr="005362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36204">
        <w:rPr>
          <w:rFonts w:ascii="Times New Roman" w:hAnsi="Times New Roman" w:cs="Times New Roman"/>
          <w:sz w:val="28"/>
          <w:szCs w:val="28"/>
        </w:rPr>
        <w:t>Đã khóa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7455D" w:rsidRPr="00490173" w:rsidRDefault="00490173" w:rsidP="00F34BF2">
      <w:pPr>
        <w:pStyle w:val="ListParagraph"/>
        <w:numPr>
          <w:ilvl w:val="1"/>
          <w:numId w:val="30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173">
        <w:rPr>
          <w:rFonts w:ascii="Times New Roman" w:hAnsi="Times New Roman" w:cs="Times New Roman"/>
          <w:sz w:val="28"/>
          <w:szCs w:val="28"/>
        </w:rPr>
        <w:t xml:space="preserve">Tution fee of class </w:t>
      </w:r>
      <w:r>
        <w:rPr>
          <w:rFonts w:ascii="Times New Roman" w:hAnsi="Times New Roman" w:cs="Times New Roman"/>
          <w:sz w:val="28"/>
          <w:szCs w:val="28"/>
        </w:rPr>
        <w:t>was paid</w:t>
      </w:r>
    </w:p>
    <w:p w:rsidR="00B46F0C" w:rsidRDefault="00B46F0C">
      <w:pPr>
        <w:rPr>
          <w:rFonts w:ascii="Times New Roman" w:hAnsi="Times New Roman" w:cs="Times New Roman"/>
          <w:sz w:val="28"/>
          <w:szCs w:val="28"/>
        </w:rPr>
      </w:pPr>
    </w:p>
    <w:p w:rsidR="00CC68F3" w:rsidRDefault="003C6A26" w:rsidP="00C66404">
      <w:pPr>
        <w:pStyle w:val="HeadI"/>
      </w:pPr>
      <w:r>
        <w:t>FREQUENT</w:t>
      </w:r>
      <w:r w:rsidR="00687639">
        <w:t xml:space="preserve"> </w:t>
      </w:r>
      <w:r>
        <w:t>SITUATION</w:t>
      </w:r>
      <w:r w:rsidR="00687639">
        <w:t xml:space="preserve"> </w:t>
      </w:r>
      <w:r w:rsidR="009D45A0">
        <w:t>AND SOLUTIONS</w:t>
      </w:r>
    </w:p>
    <w:p w:rsidR="000B5E01" w:rsidRPr="003C6A26" w:rsidRDefault="00354454" w:rsidP="00F842D0">
      <w:pPr>
        <w:pStyle w:val="HeadI"/>
        <w:numPr>
          <w:ilvl w:val="1"/>
          <w:numId w:val="5"/>
        </w:numPr>
        <w:spacing w:after="120" w:line="276" w:lineRule="auto"/>
        <w:ind w:left="709" w:hanging="425"/>
        <w:rPr>
          <w:sz w:val="26"/>
          <w:szCs w:val="26"/>
        </w:rPr>
      </w:pPr>
      <w:r>
        <w:rPr>
          <w:sz w:val="26"/>
          <w:szCs w:val="26"/>
        </w:rPr>
        <w:t>Situation</w:t>
      </w:r>
      <w:r w:rsidR="0064594E" w:rsidRPr="00AD3CD5">
        <w:rPr>
          <w:sz w:val="26"/>
          <w:szCs w:val="26"/>
        </w:rPr>
        <w:t xml:space="preserve"> 1</w:t>
      </w:r>
      <w:r w:rsidR="003C6A26">
        <w:rPr>
          <w:sz w:val="26"/>
          <w:szCs w:val="26"/>
        </w:rPr>
        <w:t xml:space="preserve">: </w:t>
      </w:r>
      <w:r w:rsidRPr="003C6A26">
        <w:rPr>
          <w:b w:val="0"/>
          <w:bCs/>
          <w:sz w:val="26"/>
          <w:szCs w:val="26"/>
        </w:rPr>
        <w:t xml:space="preserve">I </w:t>
      </w:r>
      <w:r w:rsidR="006D3CD2" w:rsidRPr="003C6A26">
        <w:rPr>
          <w:b w:val="0"/>
          <w:bCs/>
          <w:sz w:val="26"/>
          <w:szCs w:val="26"/>
        </w:rPr>
        <w:t>cannot</w:t>
      </w:r>
      <w:r w:rsidR="009D45A0" w:rsidRPr="003C6A26">
        <w:rPr>
          <w:b w:val="0"/>
          <w:bCs/>
          <w:sz w:val="26"/>
          <w:szCs w:val="26"/>
        </w:rPr>
        <w:t xml:space="preserve"> find t</w:t>
      </w:r>
      <w:r w:rsidR="00687639" w:rsidRPr="003C6A26">
        <w:rPr>
          <w:b w:val="0"/>
          <w:bCs/>
          <w:sz w:val="26"/>
          <w:szCs w:val="26"/>
        </w:rPr>
        <w:t xml:space="preserve">he subject that I need to </w:t>
      </w:r>
      <w:r w:rsidR="003C6A26" w:rsidRPr="003C6A26">
        <w:rPr>
          <w:b w:val="0"/>
          <w:bCs/>
          <w:sz w:val="26"/>
          <w:szCs w:val="26"/>
        </w:rPr>
        <w:t>register.</w:t>
      </w:r>
    </w:p>
    <w:p w:rsidR="004E529E" w:rsidRPr="00AD3CD5" w:rsidRDefault="00687639" w:rsidP="00F842D0">
      <w:pPr>
        <w:pStyle w:val="HeadI"/>
        <w:numPr>
          <w:ilvl w:val="0"/>
          <w:numId w:val="0"/>
        </w:numPr>
        <w:spacing w:after="120" w:line="276" w:lineRule="auto"/>
        <w:ind w:left="360" w:hanging="54"/>
        <w:jc w:val="both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>There are some causes as follows:</w:t>
      </w:r>
    </w:p>
    <w:p w:rsidR="00F842D0" w:rsidRDefault="00687639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b w:val="0"/>
          <w:bCs/>
          <w:sz w:val="26"/>
          <w:szCs w:val="26"/>
        </w:rPr>
      </w:pPr>
      <w:r>
        <w:rPr>
          <w:sz w:val="26"/>
          <w:szCs w:val="26"/>
        </w:rPr>
        <w:t>Cause</w:t>
      </w:r>
      <w:r w:rsidR="004E529E" w:rsidRPr="00AD3CD5">
        <w:rPr>
          <w:sz w:val="26"/>
          <w:szCs w:val="26"/>
        </w:rPr>
        <w:t xml:space="preserve"> 1:</w:t>
      </w:r>
      <w:r w:rsidR="004E529E" w:rsidRPr="00AD3CD5">
        <w:rPr>
          <w:b w:val="0"/>
          <w:bCs/>
          <w:sz w:val="26"/>
          <w:szCs w:val="26"/>
        </w:rPr>
        <w:t xml:space="preserve"> </w:t>
      </w:r>
      <w:r>
        <w:rPr>
          <w:b w:val="0"/>
          <w:bCs/>
          <w:sz w:val="26"/>
          <w:szCs w:val="26"/>
        </w:rPr>
        <w:t xml:space="preserve">The subjects is </w:t>
      </w:r>
      <w:r w:rsidR="00940EFE">
        <w:rPr>
          <w:b w:val="0"/>
          <w:bCs/>
          <w:sz w:val="26"/>
          <w:szCs w:val="26"/>
        </w:rPr>
        <w:t xml:space="preserve">not included in academic schedule of the semester. </w:t>
      </w:r>
    </w:p>
    <w:p w:rsidR="004E529E" w:rsidRPr="00AD3CD5" w:rsidRDefault="00687639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b w:val="0"/>
          <w:bCs/>
          <w:sz w:val="26"/>
          <w:szCs w:val="26"/>
        </w:rPr>
      </w:pPr>
      <w:r w:rsidRPr="003C6A26">
        <w:rPr>
          <w:b w:val="0"/>
          <w:bCs/>
          <w:i/>
          <w:sz w:val="26"/>
          <w:szCs w:val="26"/>
          <w:u w:val="single"/>
        </w:rPr>
        <w:t>Solution</w:t>
      </w:r>
      <w:r w:rsidR="004E529E" w:rsidRPr="003C6A26">
        <w:rPr>
          <w:b w:val="0"/>
          <w:bCs/>
          <w:sz w:val="26"/>
          <w:szCs w:val="26"/>
        </w:rPr>
        <w:t>:</w:t>
      </w:r>
      <w:r w:rsidR="004E529E" w:rsidRPr="00AD3CD5">
        <w:rPr>
          <w:b w:val="0"/>
          <w:bCs/>
          <w:sz w:val="26"/>
          <w:szCs w:val="26"/>
        </w:rPr>
        <w:t xml:space="preserve"> </w:t>
      </w:r>
      <w:r>
        <w:rPr>
          <w:b w:val="0"/>
          <w:bCs/>
          <w:sz w:val="26"/>
          <w:szCs w:val="26"/>
        </w:rPr>
        <w:t xml:space="preserve">Students contact OAA </w:t>
      </w:r>
      <w:r w:rsidR="00940EFE">
        <w:rPr>
          <w:b w:val="0"/>
          <w:bCs/>
          <w:sz w:val="26"/>
          <w:szCs w:val="26"/>
        </w:rPr>
        <w:t>to request for</w:t>
      </w:r>
      <w:r>
        <w:rPr>
          <w:b w:val="0"/>
          <w:bCs/>
          <w:sz w:val="26"/>
          <w:szCs w:val="26"/>
        </w:rPr>
        <w:t xml:space="preserve"> open</w:t>
      </w:r>
      <w:r w:rsidR="00940EFE">
        <w:rPr>
          <w:b w:val="0"/>
          <w:bCs/>
          <w:sz w:val="26"/>
          <w:szCs w:val="26"/>
        </w:rPr>
        <w:t>ing that subject.</w:t>
      </w:r>
    </w:p>
    <w:p w:rsidR="00F842D0" w:rsidRDefault="00940EFE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b w:val="0"/>
          <w:bCs/>
          <w:sz w:val="26"/>
          <w:szCs w:val="26"/>
        </w:rPr>
      </w:pPr>
      <w:r>
        <w:rPr>
          <w:sz w:val="26"/>
          <w:szCs w:val="26"/>
        </w:rPr>
        <w:t>Cause</w:t>
      </w:r>
      <w:r w:rsidR="007D0E4B" w:rsidRPr="00AD3CD5">
        <w:rPr>
          <w:sz w:val="26"/>
          <w:szCs w:val="26"/>
        </w:rPr>
        <w:t xml:space="preserve"> 2:</w:t>
      </w:r>
      <w:r w:rsidR="007D0E4B" w:rsidRPr="00AD3CD5">
        <w:rPr>
          <w:b w:val="0"/>
          <w:bCs/>
          <w:sz w:val="26"/>
          <w:szCs w:val="26"/>
        </w:rPr>
        <w:t xml:space="preserve"> </w:t>
      </w:r>
      <w:r>
        <w:rPr>
          <w:b w:val="0"/>
          <w:bCs/>
          <w:sz w:val="26"/>
          <w:szCs w:val="26"/>
        </w:rPr>
        <w:t xml:space="preserve">Students learnt the subject in previous semester but failed. </w:t>
      </w:r>
    </w:p>
    <w:p w:rsidR="00940EFE" w:rsidRDefault="003C6A26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b w:val="0"/>
          <w:bCs/>
          <w:sz w:val="26"/>
          <w:szCs w:val="26"/>
        </w:rPr>
      </w:pPr>
      <w:r w:rsidRPr="003C6A26">
        <w:rPr>
          <w:b w:val="0"/>
          <w:bCs/>
          <w:i/>
          <w:sz w:val="26"/>
          <w:szCs w:val="26"/>
          <w:u w:val="single"/>
        </w:rPr>
        <w:t>Solution</w:t>
      </w:r>
      <w:r w:rsidRPr="003C6A26">
        <w:rPr>
          <w:b w:val="0"/>
          <w:bCs/>
          <w:sz w:val="26"/>
          <w:szCs w:val="26"/>
        </w:rPr>
        <w:t>:</w:t>
      </w:r>
      <w:r>
        <w:rPr>
          <w:b w:val="0"/>
          <w:bCs/>
          <w:sz w:val="26"/>
          <w:szCs w:val="26"/>
        </w:rPr>
        <w:t xml:space="preserve"> </w:t>
      </w:r>
      <w:r w:rsidR="00564931">
        <w:rPr>
          <w:b w:val="0"/>
          <w:bCs/>
          <w:sz w:val="26"/>
          <w:szCs w:val="26"/>
        </w:rPr>
        <w:t>Students select</w:t>
      </w:r>
      <w:r w:rsidR="00940EFE">
        <w:rPr>
          <w:b w:val="0"/>
          <w:bCs/>
          <w:sz w:val="26"/>
          <w:szCs w:val="26"/>
        </w:rPr>
        <w:t xml:space="preserve"> “Relearn”</w:t>
      </w:r>
      <w:r w:rsidR="00564931">
        <w:rPr>
          <w:b w:val="0"/>
          <w:bCs/>
          <w:sz w:val="26"/>
          <w:szCs w:val="26"/>
        </w:rPr>
        <w:t xml:space="preserve"> </w:t>
      </w:r>
      <w:r w:rsidR="00940EFE">
        <w:rPr>
          <w:b w:val="0"/>
          <w:bCs/>
          <w:sz w:val="26"/>
          <w:szCs w:val="26"/>
        </w:rPr>
        <w:t xml:space="preserve">(Đăng ký học lại) to </w:t>
      </w:r>
      <w:r w:rsidR="00564931">
        <w:rPr>
          <w:b w:val="0"/>
          <w:bCs/>
          <w:sz w:val="26"/>
          <w:szCs w:val="26"/>
        </w:rPr>
        <w:t xml:space="preserve">go to </w:t>
      </w:r>
      <w:r w:rsidR="00FA0ABA">
        <w:rPr>
          <w:b w:val="0"/>
          <w:bCs/>
          <w:sz w:val="26"/>
          <w:szCs w:val="26"/>
        </w:rPr>
        <w:t>r</w:t>
      </w:r>
      <w:r w:rsidR="00564931">
        <w:rPr>
          <w:b w:val="0"/>
          <w:bCs/>
          <w:sz w:val="26"/>
          <w:szCs w:val="26"/>
        </w:rPr>
        <w:t>elearning</w:t>
      </w:r>
      <w:r w:rsidR="00FA0ABA">
        <w:rPr>
          <w:b w:val="0"/>
          <w:bCs/>
          <w:sz w:val="26"/>
          <w:szCs w:val="26"/>
        </w:rPr>
        <w:t xml:space="preserve"> r</w:t>
      </w:r>
      <w:r w:rsidR="00564931">
        <w:rPr>
          <w:b w:val="0"/>
          <w:bCs/>
          <w:sz w:val="26"/>
          <w:szCs w:val="26"/>
        </w:rPr>
        <w:t>egistration page.</w:t>
      </w:r>
    </w:p>
    <w:p w:rsidR="00F842D0" w:rsidRDefault="00564931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b w:val="0"/>
          <w:bCs/>
          <w:sz w:val="26"/>
          <w:szCs w:val="26"/>
        </w:rPr>
      </w:pPr>
      <w:r>
        <w:rPr>
          <w:sz w:val="26"/>
          <w:szCs w:val="26"/>
        </w:rPr>
        <w:t xml:space="preserve">Cause </w:t>
      </w:r>
      <w:r w:rsidR="007D0E4B" w:rsidRPr="00AD3CD5">
        <w:rPr>
          <w:sz w:val="26"/>
          <w:szCs w:val="26"/>
        </w:rPr>
        <w:t>3:</w:t>
      </w:r>
      <w:r w:rsidR="007D0E4B" w:rsidRPr="00AD3CD5">
        <w:rPr>
          <w:b w:val="0"/>
          <w:bCs/>
          <w:sz w:val="26"/>
          <w:szCs w:val="26"/>
        </w:rPr>
        <w:t xml:space="preserve"> </w:t>
      </w:r>
      <w:r>
        <w:rPr>
          <w:b w:val="0"/>
          <w:bCs/>
          <w:sz w:val="26"/>
          <w:szCs w:val="26"/>
        </w:rPr>
        <w:t>Student passed the subjects in the previous semester and want to improve grades in this semester</w:t>
      </w:r>
      <w:r w:rsidR="00B5548C">
        <w:rPr>
          <w:b w:val="0"/>
          <w:bCs/>
          <w:sz w:val="26"/>
          <w:szCs w:val="26"/>
        </w:rPr>
        <w:t xml:space="preserve">. </w:t>
      </w:r>
    </w:p>
    <w:p w:rsidR="007D0E4B" w:rsidRPr="00AD3CD5" w:rsidRDefault="003C6A26" w:rsidP="00F842D0">
      <w:pPr>
        <w:pStyle w:val="HeadI"/>
        <w:numPr>
          <w:ilvl w:val="0"/>
          <w:numId w:val="0"/>
        </w:numPr>
        <w:spacing w:after="360" w:line="276" w:lineRule="auto"/>
        <w:ind w:left="360"/>
        <w:jc w:val="both"/>
        <w:rPr>
          <w:b w:val="0"/>
          <w:bCs/>
          <w:sz w:val="26"/>
          <w:szCs w:val="26"/>
        </w:rPr>
      </w:pPr>
      <w:r w:rsidRPr="003C6A26">
        <w:rPr>
          <w:b w:val="0"/>
          <w:bCs/>
          <w:i/>
          <w:sz w:val="26"/>
          <w:szCs w:val="26"/>
          <w:u w:val="single"/>
        </w:rPr>
        <w:lastRenderedPageBreak/>
        <w:t>Solution</w:t>
      </w:r>
      <w:r w:rsidRPr="003C6A26">
        <w:rPr>
          <w:b w:val="0"/>
          <w:bCs/>
          <w:sz w:val="26"/>
          <w:szCs w:val="26"/>
        </w:rPr>
        <w:t>:</w:t>
      </w:r>
      <w:r w:rsidR="007D0E4B" w:rsidRPr="00AD3CD5">
        <w:rPr>
          <w:b w:val="0"/>
          <w:bCs/>
          <w:sz w:val="26"/>
          <w:szCs w:val="26"/>
        </w:rPr>
        <w:t xml:space="preserve"> </w:t>
      </w:r>
      <w:r w:rsidR="009102D3">
        <w:rPr>
          <w:b w:val="0"/>
          <w:bCs/>
          <w:sz w:val="26"/>
          <w:szCs w:val="26"/>
        </w:rPr>
        <w:t>Students select</w:t>
      </w:r>
      <w:r w:rsidR="00B5548C">
        <w:rPr>
          <w:b w:val="0"/>
          <w:bCs/>
          <w:sz w:val="26"/>
          <w:szCs w:val="26"/>
        </w:rPr>
        <w:t xml:space="preserve"> “Grade improving registration”</w:t>
      </w:r>
      <w:r w:rsidR="007D0E4B" w:rsidRPr="00AD3CD5">
        <w:rPr>
          <w:b w:val="0"/>
          <w:bCs/>
          <w:sz w:val="26"/>
          <w:szCs w:val="26"/>
        </w:rPr>
        <w:t xml:space="preserve"> </w:t>
      </w:r>
      <w:r w:rsidR="009102D3">
        <w:rPr>
          <w:b w:val="0"/>
          <w:bCs/>
          <w:sz w:val="26"/>
          <w:szCs w:val="26"/>
        </w:rPr>
        <w:t>(</w:t>
      </w:r>
      <w:r w:rsidR="007D0E4B" w:rsidRPr="00AD3CD5">
        <w:rPr>
          <w:b w:val="0"/>
          <w:bCs/>
          <w:sz w:val="26"/>
          <w:szCs w:val="26"/>
        </w:rPr>
        <w:t>Đăng ký học cải thiện</w:t>
      </w:r>
      <w:r w:rsidR="009102D3">
        <w:rPr>
          <w:b w:val="0"/>
          <w:bCs/>
          <w:sz w:val="26"/>
          <w:szCs w:val="26"/>
        </w:rPr>
        <w:t>)</w:t>
      </w:r>
    </w:p>
    <w:p w:rsidR="00AD3CD5" w:rsidRPr="003C6A26" w:rsidRDefault="00354454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bCs/>
          <w:sz w:val="26"/>
          <w:szCs w:val="26"/>
        </w:rPr>
      </w:pPr>
      <w:r w:rsidRPr="00354454">
        <w:rPr>
          <w:bCs/>
          <w:sz w:val="26"/>
          <w:szCs w:val="26"/>
        </w:rPr>
        <w:t xml:space="preserve">b. </w:t>
      </w:r>
      <w:r>
        <w:rPr>
          <w:bCs/>
          <w:sz w:val="26"/>
          <w:szCs w:val="26"/>
        </w:rPr>
        <w:t>Situation</w:t>
      </w:r>
      <w:r w:rsidR="0064594E" w:rsidRPr="00354454">
        <w:rPr>
          <w:bCs/>
          <w:sz w:val="26"/>
          <w:szCs w:val="26"/>
        </w:rPr>
        <w:t xml:space="preserve"> 2</w:t>
      </w:r>
      <w:r w:rsidR="003C6A26">
        <w:rPr>
          <w:bCs/>
          <w:sz w:val="26"/>
          <w:szCs w:val="26"/>
        </w:rPr>
        <w:t xml:space="preserve">: </w:t>
      </w:r>
      <w:r w:rsidR="00B5548C" w:rsidRPr="00CB6FC9">
        <w:rPr>
          <w:b w:val="0"/>
          <w:bCs/>
          <w:sz w:val="26"/>
          <w:szCs w:val="26"/>
        </w:rPr>
        <w:t>When I make the subject registration, Portal notifies “Tution fee plan</w:t>
      </w:r>
      <w:r w:rsidR="00AD3CD5" w:rsidRPr="00CB6FC9">
        <w:rPr>
          <w:b w:val="0"/>
          <w:bCs/>
          <w:sz w:val="26"/>
          <w:szCs w:val="26"/>
        </w:rPr>
        <w:t xml:space="preserve"> </w:t>
      </w:r>
      <w:r w:rsidR="00B5548C" w:rsidRPr="00CB6FC9">
        <w:rPr>
          <w:b w:val="0"/>
          <w:bCs/>
          <w:sz w:val="26"/>
          <w:szCs w:val="26"/>
        </w:rPr>
        <w:t>is unavailable” (</w:t>
      </w:r>
      <w:r w:rsidR="00AD3CD5" w:rsidRPr="00CB6FC9">
        <w:rPr>
          <w:b w:val="0"/>
          <w:bCs/>
          <w:sz w:val="26"/>
          <w:szCs w:val="26"/>
        </w:rPr>
        <w:t>Chưa thiết lập kế hoạch thu họ</w:t>
      </w:r>
      <w:r w:rsidR="00B5548C" w:rsidRPr="00CB6FC9">
        <w:rPr>
          <w:b w:val="0"/>
          <w:bCs/>
          <w:sz w:val="26"/>
          <w:szCs w:val="26"/>
        </w:rPr>
        <w:t>c phí)</w:t>
      </w:r>
    </w:p>
    <w:p w:rsidR="00F842D0" w:rsidRDefault="00B5548C" w:rsidP="00F842D0">
      <w:pPr>
        <w:pStyle w:val="HeadI"/>
        <w:numPr>
          <w:ilvl w:val="0"/>
          <w:numId w:val="0"/>
        </w:numPr>
        <w:spacing w:after="120" w:line="276" w:lineRule="auto"/>
        <w:ind w:left="360"/>
        <w:rPr>
          <w:b w:val="0"/>
          <w:bCs/>
          <w:sz w:val="26"/>
          <w:szCs w:val="26"/>
        </w:rPr>
      </w:pPr>
      <w:r w:rsidRPr="003C6A26">
        <w:rPr>
          <w:bCs/>
          <w:sz w:val="26"/>
          <w:szCs w:val="26"/>
        </w:rPr>
        <w:t>Cause</w:t>
      </w:r>
      <w:r w:rsidR="00AD3CD5" w:rsidRPr="003C6A26">
        <w:rPr>
          <w:bCs/>
          <w:sz w:val="26"/>
          <w:szCs w:val="26"/>
        </w:rPr>
        <w:t>:</w:t>
      </w:r>
      <w:r w:rsidR="00AD3CD5" w:rsidRPr="00CB6FC9">
        <w:rPr>
          <w:b w:val="0"/>
          <w:bCs/>
          <w:sz w:val="26"/>
          <w:szCs w:val="26"/>
        </w:rPr>
        <w:t xml:space="preserve"> </w:t>
      </w:r>
      <w:r w:rsidRPr="00CB6FC9">
        <w:rPr>
          <w:b w:val="0"/>
          <w:bCs/>
          <w:sz w:val="26"/>
          <w:szCs w:val="26"/>
        </w:rPr>
        <w:t xml:space="preserve">Office of Planning – Finance </w:t>
      </w:r>
      <w:r w:rsidR="00CB6FC9" w:rsidRPr="00CB6FC9">
        <w:rPr>
          <w:b w:val="0"/>
          <w:bCs/>
          <w:sz w:val="26"/>
          <w:szCs w:val="26"/>
        </w:rPr>
        <w:t>has not</w:t>
      </w:r>
      <w:r w:rsidRPr="00CB6FC9">
        <w:rPr>
          <w:b w:val="0"/>
          <w:bCs/>
          <w:sz w:val="26"/>
          <w:szCs w:val="26"/>
        </w:rPr>
        <w:t xml:space="preserve"> set the tuition fee for the </w:t>
      </w:r>
      <w:r w:rsidR="00AD3CD5" w:rsidRPr="00CB6FC9">
        <w:rPr>
          <w:b w:val="0"/>
          <w:bCs/>
          <w:sz w:val="26"/>
          <w:szCs w:val="26"/>
        </w:rPr>
        <w:t xml:space="preserve">lớp khóa học sinh viên. </w:t>
      </w:r>
    </w:p>
    <w:p w:rsidR="00FF23E0" w:rsidRPr="00CB6FC9" w:rsidRDefault="00B5548C" w:rsidP="00F842D0">
      <w:pPr>
        <w:pStyle w:val="HeadI"/>
        <w:numPr>
          <w:ilvl w:val="0"/>
          <w:numId w:val="0"/>
        </w:numPr>
        <w:spacing w:after="360" w:line="276" w:lineRule="auto"/>
        <w:ind w:left="360"/>
        <w:rPr>
          <w:b w:val="0"/>
          <w:bCs/>
          <w:sz w:val="26"/>
          <w:szCs w:val="26"/>
        </w:rPr>
      </w:pPr>
      <w:r w:rsidRPr="003C6A26">
        <w:rPr>
          <w:b w:val="0"/>
          <w:bCs/>
          <w:i/>
          <w:sz w:val="26"/>
          <w:szCs w:val="26"/>
          <w:u w:val="single"/>
        </w:rPr>
        <w:t>Solution</w:t>
      </w:r>
      <w:r w:rsidR="00AD3CD5" w:rsidRPr="003C6A26">
        <w:rPr>
          <w:b w:val="0"/>
          <w:bCs/>
          <w:i/>
          <w:sz w:val="26"/>
          <w:szCs w:val="26"/>
        </w:rPr>
        <w:t>:</w:t>
      </w:r>
      <w:r w:rsidR="00AD3CD5" w:rsidRPr="00CB6FC9">
        <w:rPr>
          <w:b w:val="0"/>
          <w:bCs/>
          <w:sz w:val="26"/>
          <w:szCs w:val="26"/>
        </w:rPr>
        <w:t xml:space="preserve"> </w:t>
      </w:r>
      <w:r w:rsidR="00FF23E0" w:rsidRPr="00CB6FC9">
        <w:rPr>
          <w:b w:val="0"/>
          <w:bCs/>
          <w:sz w:val="26"/>
          <w:szCs w:val="26"/>
        </w:rPr>
        <w:t>Students contact Office of Planning – Finance for support (providing the student code and the batch class)</w:t>
      </w:r>
    </w:p>
    <w:p w:rsidR="00146424" w:rsidRPr="003C6A26" w:rsidRDefault="00354454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bCs/>
          <w:sz w:val="26"/>
          <w:szCs w:val="26"/>
        </w:rPr>
      </w:pPr>
      <w:r w:rsidRPr="00354454">
        <w:rPr>
          <w:bCs/>
          <w:sz w:val="26"/>
          <w:szCs w:val="26"/>
        </w:rPr>
        <w:t xml:space="preserve">c. </w:t>
      </w:r>
      <w:r>
        <w:rPr>
          <w:bCs/>
          <w:sz w:val="26"/>
          <w:szCs w:val="26"/>
        </w:rPr>
        <w:t>Situation</w:t>
      </w:r>
      <w:r w:rsidR="00FF23E0" w:rsidRPr="00354454">
        <w:rPr>
          <w:bCs/>
          <w:sz w:val="26"/>
          <w:szCs w:val="26"/>
        </w:rPr>
        <w:t xml:space="preserve"> </w:t>
      </w:r>
      <w:r w:rsidR="0064594E" w:rsidRPr="00354454">
        <w:rPr>
          <w:bCs/>
          <w:sz w:val="26"/>
          <w:szCs w:val="26"/>
        </w:rPr>
        <w:t>3</w:t>
      </w:r>
      <w:r w:rsidR="003C6A26">
        <w:rPr>
          <w:bCs/>
          <w:sz w:val="26"/>
          <w:szCs w:val="26"/>
        </w:rPr>
        <w:t xml:space="preserve">: </w:t>
      </w:r>
      <w:r w:rsidR="00CB6FC9">
        <w:rPr>
          <w:b w:val="0"/>
          <w:bCs/>
          <w:sz w:val="26"/>
          <w:szCs w:val="26"/>
        </w:rPr>
        <w:t>When I select the semester, Portal notifies “The subject registration is unavailable in this semester”</w:t>
      </w:r>
      <w:r w:rsidR="00F125DC">
        <w:rPr>
          <w:b w:val="0"/>
          <w:bCs/>
          <w:sz w:val="26"/>
          <w:szCs w:val="26"/>
        </w:rPr>
        <w:t xml:space="preserve"> </w:t>
      </w:r>
      <w:r w:rsidR="00CB6FC9">
        <w:rPr>
          <w:b w:val="0"/>
          <w:bCs/>
          <w:sz w:val="26"/>
          <w:szCs w:val="26"/>
        </w:rPr>
        <w:t>(</w:t>
      </w:r>
      <w:r w:rsidR="004F49C0" w:rsidRPr="004F49C0">
        <w:rPr>
          <w:b w:val="0"/>
          <w:bCs/>
          <w:sz w:val="26"/>
          <w:szCs w:val="26"/>
        </w:rPr>
        <w:t>Đợt này sinh viên không được đăng ký!</w:t>
      </w:r>
      <w:r w:rsidR="00CB6FC9">
        <w:rPr>
          <w:b w:val="0"/>
          <w:bCs/>
          <w:sz w:val="26"/>
          <w:szCs w:val="26"/>
        </w:rPr>
        <w:t>)</w:t>
      </w:r>
    </w:p>
    <w:p w:rsidR="004F49C0" w:rsidRDefault="00CB6FC9" w:rsidP="00F842D0">
      <w:pPr>
        <w:pStyle w:val="HeadI"/>
        <w:numPr>
          <w:ilvl w:val="0"/>
          <w:numId w:val="0"/>
        </w:numPr>
        <w:spacing w:after="360" w:line="276" w:lineRule="auto"/>
        <w:ind w:left="360"/>
        <w:jc w:val="both"/>
        <w:rPr>
          <w:b w:val="0"/>
          <w:bCs/>
          <w:sz w:val="26"/>
          <w:szCs w:val="26"/>
        </w:rPr>
      </w:pPr>
      <w:r w:rsidRPr="003C6A26">
        <w:rPr>
          <w:bCs/>
          <w:sz w:val="26"/>
          <w:szCs w:val="26"/>
        </w:rPr>
        <w:t>Cause</w:t>
      </w:r>
      <w:r w:rsidR="004F49C0" w:rsidRPr="003C6A26">
        <w:rPr>
          <w:bCs/>
          <w:sz w:val="26"/>
          <w:szCs w:val="26"/>
        </w:rPr>
        <w:t>:</w:t>
      </w:r>
      <w:r w:rsidR="004F49C0">
        <w:rPr>
          <w:b w:val="0"/>
          <w:bCs/>
          <w:sz w:val="26"/>
          <w:szCs w:val="26"/>
        </w:rPr>
        <w:t xml:space="preserve"> </w:t>
      </w:r>
      <w:r w:rsidR="002D70DA">
        <w:rPr>
          <w:b w:val="0"/>
          <w:bCs/>
          <w:sz w:val="26"/>
          <w:szCs w:val="26"/>
        </w:rPr>
        <w:t xml:space="preserve">Registration time </w:t>
      </w:r>
      <w:r w:rsidR="00BB1E2B">
        <w:rPr>
          <w:b w:val="0"/>
          <w:bCs/>
          <w:sz w:val="26"/>
          <w:szCs w:val="26"/>
        </w:rPr>
        <w:t>is</w:t>
      </w:r>
      <w:r w:rsidR="002D70DA">
        <w:rPr>
          <w:b w:val="0"/>
          <w:bCs/>
          <w:sz w:val="26"/>
          <w:szCs w:val="26"/>
        </w:rPr>
        <w:t xml:space="preserve"> o</w:t>
      </w:r>
      <w:r w:rsidR="00BB1E2B">
        <w:rPr>
          <w:b w:val="0"/>
          <w:bCs/>
          <w:sz w:val="26"/>
          <w:szCs w:val="26"/>
        </w:rPr>
        <w:t xml:space="preserve">ver </w:t>
      </w:r>
      <w:r w:rsidR="00354454">
        <w:rPr>
          <w:b w:val="0"/>
          <w:bCs/>
          <w:sz w:val="26"/>
          <w:szCs w:val="26"/>
        </w:rPr>
        <w:t xml:space="preserve">or too early </w:t>
      </w:r>
      <w:r w:rsidR="00BB1E2B">
        <w:rPr>
          <w:b w:val="0"/>
          <w:bCs/>
          <w:sz w:val="26"/>
          <w:szCs w:val="26"/>
        </w:rPr>
        <w:t>i</w:t>
      </w:r>
      <w:r w:rsidR="002D70DA">
        <w:rPr>
          <w:b w:val="0"/>
          <w:bCs/>
          <w:sz w:val="26"/>
          <w:szCs w:val="26"/>
        </w:rPr>
        <w:t>n th</w:t>
      </w:r>
      <w:r>
        <w:rPr>
          <w:b w:val="0"/>
          <w:bCs/>
          <w:sz w:val="26"/>
          <w:szCs w:val="26"/>
        </w:rPr>
        <w:t>e chosen seme</w:t>
      </w:r>
      <w:r w:rsidR="002D70DA">
        <w:rPr>
          <w:b w:val="0"/>
          <w:bCs/>
          <w:sz w:val="26"/>
          <w:szCs w:val="26"/>
        </w:rPr>
        <w:t>ster</w:t>
      </w:r>
      <w:r w:rsidR="00BB1E2B">
        <w:rPr>
          <w:b w:val="0"/>
          <w:bCs/>
          <w:sz w:val="26"/>
          <w:szCs w:val="26"/>
        </w:rPr>
        <w:t xml:space="preserve">. </w:t>
      </w:r>
      <w:r w:rsidR="00354454">
        <w:rPr>
          <w:b w:val="0"/>
          <w:bCs/>
          <w:sz w:val="26"/>
          <w:szCs w:val="26"/>
        </w:rPr>
        <w:t>Students should wait for the announcement from OAA.</w:t>
      </w:r>
    </w:p>
    <w:p w:rsidR="00BC57F1" w:rsidRPr="003C6A26" w:rsidRDefault="00354454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d. Situation</w:t>
      </w:r>
      <w:r w:rsidR="00BC57F1" w:rsidRPr="00AD3CD5">
        <w:rPr>
          <w:sz w:val="26"/>
          <w:szCs w:val="26"/>
        </w:rPr>
        <w:t xml:space="preserve"> </w:t>
      </w:r>
      <w:r w:rsidR="003C6A26">
        <w:rPr>
          <w:sz w:val="26"/>
          <w:szCs w:val="26"/>
        </w:rPr>
        <w:t xml:space="preserve">4: </w:t>
      </w:r>
      <w:r w:rsidR="003C6A26">
        <w:rPr>
          <w:b w:val="0"/>
          <w:bCs/>
          <w:sz w:val="26"/>
          <w:szCs w:val="26"/>
        </w:rPr>
        <w:t>P</w:t>
      </w:r>
      <w:r w:rsidR="006D3CD2">
        <w:rPr>
          <w:b w:val="0"/>
          <w:bCs/>
          <w:sz w:val="26"/>
          <w:szCs w:val="26"/>
        </w:rPr>
        <w:t>ortal warns the class overlaps with another registered.</w:t>
      </w:r>
    </w:p>
    <w:p w:rsidR="005A5BDB" w:rsidRDefault="006D3CD2" w:rsidP="00F842D0">
      <w:pPr>
        <w:pStyle w:val="HeadI"/>
        <w:numPr>
          <w:ilvl w:val="0"/>
          <w:numId w:val="0"/>
        </w:numPr>
        <w:spacing w:after="360" w:line="276" w:lineRule="auto"/>
        <w:ind w:left="360"/>
        <w:jc w:val="both"/>
        <w:rPr>
          <w:b w:val="0"/>
          <w:bCs/>
          <w:sz w:val="26"/>
          <w:szCs w:val="26"/>
        </w:rPr>
      </w:pPr>
      <w:r>
        <w:rPr>
          <w:b w:val="0"/>
          <w:bCs/>
          <w:sz w:val="26"/>
          <w:szCs w:val="26"/>
        </w:rPr>
        <w:t xml:space="preserve">Cause: </w:t>
      </w:r>
      <w:r w:rsidRPr="006D3CD2">
        <w:rPr>
          <w:b w:val="0"/>
          <w:bCs/>
          <w:sz w:val="26"/>
          <w:szCs w:val="26"/>
        </w:rPr>
        <w:t>Student</w:t>
      </w:r>
      <w:r>
        <w:rPr>
          <w:b w:val="0"/>
          <w:bCs/>
          <w:sz w:val="26"/>
          <w:szCs w:val="26"/>
        </w:rPr>
        <w:t>s</w:t>
      </w:r>
      <w:r w:rsidRPr="006D3CD2">
        <w:rPr>
          <w:b w:val="0"/>
          <w:bCs/>
          <w:sz w:val="26"/>
          <w:szCs w:val="26"/>
        </w:rPr>
        <w:t xml:space="preserve"> </w:t>
      </w:r>
      <w:r>
        <w:rPr>
          <w:b w:val="0"/>
          <w:bCs/>
          <w:sz w:val="26"/>
          <w:szCs w:val="26"/>
        </w:rPr>
        <w:t>are not permitted</w:t>
      </w:r>
      <w:r w:rsidRPr="006D3CD2">
        <w:rPr>
          <w:b w:val="0"/>
          <w:bCs/>
          <w:sz w:val="26"/>
          <w:szCs w:val="26"/>
        </w:rPr>
        <w:t xml:space="preserve"> to register for </w:t>
      </w:r>
      <w:r>
        <w:rPr>
          <w:b w:val="0"/>
          <w:bCs/>
          <w:sz w:val="26"/>
          <w:szCs w:val="26"/>
        </w:rPr>
        <w:t>classes</w:t>
      </w:r>
      <w:r w:rsidRPr="006D3CD2">
        <w:rPr>
          <w:b w:val="0"/>
          <w:bCs/>
          <w:sz w:val="26"/>
          <w:szCs w:val="26"/>
        </w:rPr>
        <w:t xml:space="preserve"> whose times overlap</w:t>
      </w:r>
      <w:r w:rsidR="00337390">
        <w:rPr>
          <w:b w:val="0"/>
          <w:bCs/>
          <w:sz w:val="26"/>
          <w:szCs w:val="26"/>
        </w:rPr>
        <w:t xml:space="preserve">. </w:t>
      </w:r>
      <w:r>
        <w:rPr>
          <w:b w:val="0"/>
          <w:bCs/>
          <w:sz w:val="26"/>
          <w:szCs w:val="26"/>
        </w:rPr>
        <w:t>Please find other classes to register.</w:t>
      </w:r>
    </w:p>
    <w:p w:rsidR="000046A5" w:rsidRPr="006D3CD2" w:rsidRDefault="006D3CD2" w:rsidP="00F842D0">
      <w:pPr>
        <w:pStyle w:val="HeadI"/>
        <w:numPr>
          <w:ilvl w:val="0"/>
          <w:numId w:val="0"/>
        </w:numPr>
        <w:spacing w:after="120" w:line="276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e. </w:t>
      </w:r>
      <w:r w:rsidR="00354454">
        <w:rPr>
          <w:sz w:val="26"/>
          <w:szCs w:val="26"/>
        </w:rPr>
        <w:t>Situation</w:t>
      </w:r>
      <w:r w:rsidR="000046A5" w:rsidRPr="00AD3CD5">
        <w:rPr>
          <w:sz w:val="26"/>
          <w:szCs w:val="26"/>
        </w:rPr>
        <w:t xml:space="preserve"> </w:t>
      </w:r>
      <w:r w:rsidR="000046A5">
        <w:rPr>
          <w:sz w:val="26"/>
          <w:szCs w:val="26"/>
        </w:rPr>
        <w:t>5</w:t>
      </w:r>
      <w:r>
        <w:rPr>
          <w:sz w:val="26"/>
          <w:szCs w:val="26"/>
        </w:rPr>
        <w:t xml:space="preserve">: </w:t>
      </w:r>
      <w:r>
        <w:rPr>
          <w:b w:val="0"/>
          <w:bCs/>
          <w:sz w:val="26"/>
          <w:szCs w:val="26"/>
        </w:rPr>
        <w:t>Portal notifies “You didn’t pass the subjects” (</w:t>
      </w:r>
      <w:r w:rsidR="002639B3" w:rsidRPr="006D3CD2">
        <w:rPr>
          <w:b w:val="0"/>
          <w:bCs/>
          <w:sz w:val="26"/>
          <w:szCs w:val="26"/>
        </w:rPr>
        <w:t>Môn học phần đã từng học nhưng không đạ</w:t>
      </w:r>
      <w:r>
        <w:rPr>
          <w:b w:val="0"/>
          <w:bCs/>
          <w:sz w:val="26"/>
          <w:szCs w:val="26"/>
        </w:rPr>
        <w:t>t)</w:t>
      </w:r>
    </w:p>
    <w:p w:rsidR="00BC57F1" w:rsidRPr="004F49C0" w:rsidRDefault="006D3CD2" w:rsidP="00F842D0">
      <w:pPr>
        <w:pStyle w:val="HeadI"/>
        <w:numPr>
          <w:ilvl w:val="0"/>
          <w:numId w:val="0"/>
        </w:numPr>
        <w:spacing w:after="360" w:line="276" w:lineRule="auto"/>
        <w:ind w:left="360"/>
        <w:jc w:val="both"/>
        <w:rPr>
          <w:b w:val="0"/>
          <w:bCs/>
          <w:sz w:val="26"/>
          <w:szCs w:val="26"/>
        </w:rPr>
      </w:pPr>
      <w:r w:rsidRPr="006D3CD2">
        <w:rPr>
          <w:bCs/>
          <w:sz w:val="26"/>
          <w:szCs w:val="26"/>
        </w:rPr>
        <w:t>Cause</w:t>
      </w:r>
      <w:r w:rsidR="000046A5" w:rsidRPr="006D3CD2">
        <w:rPr>
          <w:bCs/>
          <w:sz w:val="26"/>
          <w:szCs w:val="26"/>
        </w:rPr>
        <w:t>:</w:t>
      </w:r>
      <w:r w:rsidR="000046A5">
        <w:rPr>
          <w:b w:val="0"/>
          <w:bCs/>
          <w:sz w:val="26"/>
          <w:szCs w:val="26"/>
        </w:rPr>
        <w:t xml:space="preserve"> </w:t>
      </w:r>
      <w:r w:rsidR="00B00C1F">
        <w:rPr>
          <w:b w:val="0"/>
          <w:bCs/>
          <w:sz w:val="26"/>
          <w:szCs w:val="26"/>
        </w:rPr>
        <w:t xml:space="preserve">Students registered for the subjects many times before </w:t>
      </w:r>
      <w:r w:rsidR="002639B3">
        <w:rPr>
          <w:b w:val="0"/>
          <w:bCs/>
          <w:sz w:val="26"/>
          <w:szCs w:val="26"/>
        </w:rPr>
        <w:t>(</w:t>
      </w:r>
      <w:r w:rsidR="00B00C1F">
        <w:rPr>
          <w:b w:val="0"/>
          <w:bCs/>
          <w:sz w:val="26"/>
          <w:szCs w:val="26"/>
        </w:rPr>
        <w:t>new learning</w:t>
      </w:r>
      <w:r w:rsidR="002639B3">
        <w:rPr>
          <w:b w:val="0"/>
          <w:bCs/>
          <w:sz w:val="26"/>
          <w:szCs w:val="26"/>
        </w:rPr>
        <w:t xml:space="preserve">, </w:t>
      </w:r>
      <w:r w:rsidR="00B00C1F">
        <w:rPr>
          <w:b w:val="0"/>
          <w:bCs/>
          <w:sz w:val="26"/>
          <w:szCs w:val="26"/>
        </w:rPr>
        <w:t>relearning, grade improving learning</w:t>
      </w:r>
      <w:r w:rsidR="002639B3">
        <w:rPr>
          <w:b w:val="0"/>
          <w:bCs/>
          <w:sz w:val="26"/>
          <w:szCs w:val="26"/>
        </w:rPr>
        <w:t xml:space="preserve">) </w:t>
      </w:r>
      <w:r w:rsidR="00B00C1F">
        <w:rPr>
          <w:b w:val="0"/>
          <w:bCs/>
          <w:sz w:val="26"/>
          <w:szCs w:val="26"/>
        </w:rPr>
        <w:t xml:space="preserve">but registration status is invalid. </w:t>
      </w:r>
      <w:r w:rsidR="00B00C1F" w:rsidRPr="003C6A26">
        <w:rPr>
          <w:b w:val="0"/>
          <w:bCs/>
          <w:i/>
          <w:sz w:val="26"/>
          <w:szCs w:val="26"/>
          <w:u w:val="single"/>
        </w:rPr>
        <w:t>Solution</w:t>
      </w:r>
      <w:r w:rsidR="002639B3">
        <w:rPr>
          <w:b w:val="0"/>
          <w:bCs/>
          <w:sz w:val="26"/>
          <w:szCs w:val="26"/>
        </w:rPr>
        <w:t xml:space="preserve">: </w:t>
      </w:r>
      <w:r w:rsidR="00B00C1F">
        <w:rPr>
          <w:b w:val="0"/>
          <w:bCs/>
          <w:sz w:val="26"/>
          <w:szCs w:val="26"/>
        </w:rPr>
        <w:t>Students contact</w:t>
      </w:r>
      <w:r w:rsidR="002639B3">
        <w:rPr>
          <w:b w:val="0"/>
          <w:bCs/>
          <w:sz w:val="26"/>
          <w:szCs w:val="26"/>
        </w:rPr>
        <w:t xml:space="preserve"> </w:t>
      </w:r>
      <w:r w:rsidR="00B00C1F">
        <w:rPr>
          <w:b w:val="0"/>
          <w:bCs/>
          <w:sz w:val="26"/>
          <w:szCs w:val="26"/>
        </w:rPr>
        <w:t>OAA</w:t>
      </w:r>
      <w:r w:rsidR="002639B3">
        <w:rPr>
          <w:b w:val="0"/>
          <w:bCs/>
          <w:sz w:val="26"/>
          <w:szCs w:val="26"/>
        </w:rPr>
        <w:t xml:space="preserve"> </w:t>
      </w:r>
      <w:r w:rsidR="00B00C1F">
        <w:rPr>
          <w:b w:val="0"/>
          <w:bCs/>
          <w:sz w:val="26"/>
          <w:szCs w:val="26"/>
        </w:rPr>
        <w:t>for support.</w:t>
      </w:r>
    </w:p>
    <w:p w:rsidR="00B46F0C" w:rsidRDefault="00534A1A" w:rsidP="00C74855">
      <w:pPr>
        <w:pStyle w:val="HeadI"/>
        <w:jc w:val="both"/>
      </w:pPr>
      <w:r>
        <w:t>SUPPORT INFO</w:t>
      </w:r>
    </w:p>
    <w:p w:rsidR="007F3D32" w:rsidRPr="007F3D32" w:rsidRDefault="007F3D32" w:rsidP="007F3D32">
      <w:pPr>
        <w:pStyle w:val="HeadI"/>
        <w:numPr>
          <w:ilvl w:val="0"/>
          <w:numId w:val="0"/>
        </w:numPr>
        <w:ind w:left="360"/>
        <w:jc w:val="both"/>
        <w:rPr>
          <w:rFonts w:cs="Times New Roman"/>
          <w:b w:val="0"/>
          <w:bCs/>
          <w:sz w:val="26"/>
          <w:szCs w:val="26"/>
        </w:rPr>
      </w:pPr>
      <w:r>
        <w:rPr>
          <w:rFonts w:cs="Times New Roman"/>
          <w:b w:val="0"/>
          <w:bCs/>
          <w:sz w:val="26"/>
          <w:szCs w:val="26"/>
        </w:rPr>
        <w:t>P</w:t>
      </w:r>
      <w:r>
        <w:rPr>
          <w:rFonts w:cs="Times New Roman"/>
          <w:b w:val="0"/>
          <w:bCs/>
          <w:sz w:val="26"/>
          <w:szCs w:val="26"/>
        </w:rPr>
        <w:t>lease contact Office of Academic Affairs</w:t>
      </w:r>
      <w:r>
        <w:rPr>
          <w:rFonts w:cs="Times New Roman"/>
          <w:b w:val="0"/>
          <w:bCs/>
          <w:sz w:val="26"/>
          <w:szCs w:val="26"/>
        </w:rPr>
        <w:t>, if you have any concerns about subject registration, program structure and academic results.</w:t>
      </w:r>
    </w:p>
    <w:p w:rsidR="00F4571D" w:rsidRPr="00B46F0C" w:rsidRDefault="00F4571D" w:rsidP="00C748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4571D" w:rsidRPr="00B46F0C" w:rsidSect="00592B5B">
      <w:footerReference w:type="default" r:id="rId21"/>
      <w:pgSz w:w="12240" w:h="15840"/>
      <w:pgMar w:top="1440" w:right="900" w:bottom="1440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4A8" w:rsidRDefault="00ED34A8" w:rsidP="00B33A91">
      <w:pPr>
        <w:spacing w:after="0" w:line="240" w:lineRule="auto"/>
      </w:pPr>
      <w:r>
        <w:separator/>
      </w:r>
    </w:p>
  </w:endnote>
  <w:endnote w:type="continuationSeparator" w:id="0">
    <w:p w:rsidR="00ED34A8" w:rsidRDefault="00ED34A8" w:rsidP="00B3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VnTimeH">
    <w:altName w:val="Courier New"/>
    <w:charset w:val="00"/>
    <w:family w:val="swiss"/>
    <w:pitch w:val="variable"/>
    <w:sig w:usb0="00000001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3D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48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25"/>
      <w:gridCol w:w="5978"/>
    </w:tblGrid>
    <w:tr w:rsidR="00450753" w:rsidTr="006A2E9F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:rsidR="00450753" w:rsidRDefault="00450753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5574" w:type="dxa"/>
          <w:shd w:val="clear" w:color="auto" w:fill="5B9BD5" w:themeFill="accent1"/>
          <w:tcMar>
            <w:top w:w="0" w:type="dxa"/>
            <w:bottom w:w="0" w:type="dxa"/>
          </w:tcMar>
        </w:tcPr>
        <w:p w:rsidR="00450753" w:rsidRDefault="00450753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450753" w:rsidTr="006A2E9F">
      <w:trPr>
        <w:jc w:val="center"/>
      </w:trPr>
      <w:tc>
        <w:tcPr>
          <w:tcW w:w="4686" w:type="dxa"/>
          <w:shd w:val="clear" w:color="auto" w:fill="auto"/>
          <w:vAlign w:val="center"/>
        </w:tcPr>
        <w:p w:rsidR="00450753" w:rsidRDefault="00450753" w:rsidP="00F842D0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5574" w:type="dxa"/>
          <w:shd w:val="clear" w:color="auto" w:fill="auto"/>
          <w:vAlign w:val="center"/>
        </w:tcPr>
        <w:p w:rsidR="00450753" w:rsidRDefault="00450753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592B5B">
            <w:rPr>
              <w:caps/>
              <w:noProof/>
              <w:color w:val="808080" w:themeColor="background1" w:themeShade="80"/>
              <w:sz w:val="18"/>
              <w:szCs w:val="18"/>
            </w:rPr>
            <w:t>9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450753" w:rsidRDefault="004507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4A8" w:rsidRDefault="00ED34A8" w:rsidP="00B33A91">
      <w:pPr>
        <w:spacing w:after="0" w:line="240" w:lineRule="auto"/>
      </w:pPr>
      <w:r>
        <w:separator/>
      </w:r>
    </w:p>
  </w:footnote>
  <w:footnote w:type="continuationSeparator" w:id="0">
    <w:p w:rsidR="00ED34A8" w:rsidRDefault="00ED34A8" w:rsidP="00B33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10CEE"/>
    <w:multiLevelType w:val="multilevel"/>
    <w:tmpl w:val="9BDA93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9047D18"/>
    <w:multiLevelType w:val="hybridMultilevel"/>
    <w:tmpl w:val="BFC6BA4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5057A"/>
    <w:multiLevelType w:val="hybridMultilevel"/>
    <w:tmpl w:val="6F4E9E1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0245600"/>
    <w:multiLevelType w:val="hybridMultilevel"/>
    <w:tmpl w:val="11EC0898"/>
    <w:lvl w:ilvl="0" w:tplc="D7CADD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73C6D"/>
    <w:multiLevelType w:val="hybridMultilevel"/>
    <w:tmpl w:val="A9CA1EC0"/>
    <w:lvl w:ilvl="0" w:tplc="83DE4D70">
      <w:start w:val="1"/>
      <w:numFmt w:val="upperRoman"/>
      <w:pStyle w:val="HeadI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17390"/>
    <w:multiLevelType w:val="hybridMultilevel"/>
    <w:tmpl w:val="7CC407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D3A7800"/>
    <w:multiLevelType w:val="hybridMultilevel"/>
    <w:tmpl w:val="C9BCE0F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94A"/>
    <w:multiLevelType w:val="hybridMultilevel"/>
    <w:tmpl w:val="5428058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25834C3F"/>
    <w:multiLevelType w:val="hybridMultilevel"/>
    <w:tmpl w:val="B844A5B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2D926E7A"/>
    <w:multiLevelType w:val="multilevel"/>
    <w:tmpl w:val="FC9EC28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33173508"/>
    <w:multiLevelType w:val="multilevel"/>
    <w:tmpl w:val="4CF8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42000A9"/>
    <w:multiLevelType w:val="hybridMultilevel"/>
    <w:tmpl w:val="C6204050"/>
    <w:lvl w:ilvl="0" w:tplc="9522D5A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7F3CE1"/>
    <w:multiLevelType w:val="multilevel"/>
    <w:tmpl w:val="7BDC2ED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38123CD6"/>
    <w:multiLevelType w:val="multilevel"/>
    <w:tmpl w:val="44E09F3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385B3CB4"/>
    <w:multiLevelType w:val="multilevel"/>
    <w:tmpl w:val="13E237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39CD21B3"/>
    <w:multiLevelType w:val="hybridMultilevel"/>
    <w:tmpl w:val="EACE645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9EF3877"/>
    <w:multiLevelType w:val="hybridMultilevel"/>
    <w:tmpl w:val="BB88F2D0"/>
    <w:lvl w:ilvl="0" w:tplc="ED045ED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3F2161"/>
    <w:multiLevelType w:val="hybridMultilevel"/>
    <w:tmpl w:val="E17E1D08"/>
    <w:lvl w:ilvl="0" w:tplc="F98063F0">
      <w:start w:val="1"/>
      <w:numFmt w:val="decimal"/>
      <w:pStyle w:val="Head11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122D45"/>
    <w:multiLevelType w:val="hybridMultilevel"/>
    <w:tmpl w:val="FEC67F14"/>
    <w:lvl w:ilvl="0" w:tplc="D28E2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7CD4EFD"/>
    <w:multiLevelType w:val="hybridMultilevel"/>
    <w:tmpl w:val="1FD468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B0C450A"/>
    <w:multiLevelType w:val="hybridMultilevel"/>
    <w:tmpl w:val="609E0FB4"/>
    <w:lvl w:ilvl="0" w:tplc="62B6521C">
      <w:start w:val="1"/>
      <w:numFmt w:val="decimal"/>
      <w:pStyle w:val="Head1"/>
      <w:lvlText w:val="%1."/>
      <w:lvlJc w:val="left"/>
      <w:pPr>
        <w:ind w:left="720" w:hanging="360"/>
      </w:pPr>
    </w:lvl>
    <w:lvl w:ilvl="1" w:tplc="E8D0206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558E6"/>
    <w:multiLevelType w:val="hybridMultilevel"/>
    <w:tmpl w:val="60E4A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52164D30"/>
    <w:multiLevelType w:val="hybridMultilevel"/>
    <w:tmpl w:val="DD800A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1A2CA9"/>
    <w:multiLevelType w:val="multilevel"/>
    <w:tmpl w:val="1D5A6F7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545216E5"/>
    <w:multiLevelType w:val="hybridMultilevel"/>
    <w:tmpl w:val="A2E4883E"/>
    <w:lvl w:ilvl="0" w:tplc="95E01FDA">
      <w:start w:val="1"/>
      <w:numFmt w:val="bullet"/>
      <w:pStyle w:val="-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D">
      <w:start w:val="1"/>
      <w:numFmt w:val="bullet"/>
      <w:lvlText w:val=""/>
      <w:lvlJc w:val="left"/>
      <w:pPr>
        <w:ind w:left="468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5DE6E43"/>
    <w:multiLevelType w:val="hybridMultilevel"/>
    <w:tmpl w:val="8B14242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74D7671"/>
    <w:multiLevelType w:val="multilevel"/>
    <w:tmpl w:val="566E169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7" w15:restartNumberingAfterBreak="0">
    <w:nsid w:val="59916BE1"/>
    <w:multiLevelType w:val="multilevel"/>
    <w:tmpl w:val="10502220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8" w15:restartNumberingAfterBreak="0">
    <w:nsid w:val="5E244F6F"/>
    <w:multiLevelType w:val="multilevel"/>
    <w:tmpl w:val="44C8178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9" w15:restartNumberingAfterBreak="0">
    <w:nsid w:val="6A60461D"/>
    <w:multiLevelType w:val="hybridMultilevel"/>
    <w:tmpl w:val="8022FCE8"/>
    <w:lvl w:ilvl="0" w:tplc="92F43E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B12950"/>
    <w:multiLevelType w:val="hybridMultilevel"/>
    <w:tmpl w:val="1A745EB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748C6326"/>
    <w:multiLevelType w:val="hybridMultilevel"/>
    <w:tmpl w:val="D076CF20"/>
    <w:lvl w:ilvl="0" w:tplc="8BD286F6">
      <w:start w:val="1"/>
      <w:numFmt w:val="bullet"/>
      <w:pStyle w:val="1"/>
      <w:lvlText w:val=""/>
      <w:lvlJc w:val="left"/>
      <w:pPr>
        <w:ind w:left="310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32" w15:restartNumberingAfterBreak="0">
    <w:nsid w:val="751B51B3"/>
    <w:multiLevelType w:val="hybridMultilevel"/>
    <w:tmpl w:val="314A59DC"/>
    <w:lvl w:ilvl="0" w:tplc="E77C2E34">
      <w:start w:val="1"/>
      <w:numFmt w:val="bullet"/>
      <w:pStyle w:val="Head-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9731A2"/>
    <w:multiLevelType w:val="hybridMultilevel"/>
    <w:tmpl w:val="F892B45C"/>
    <w:lvl w:ilvl="0" w:tplc="7FBA9F84">
      <w:start w:val="1"/>
      <w:numFmt w:val="bullet"/>
      <w:pStyle w:val="Buoc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77E71E87"/>
    <w:multiLevelType w:val="hybridMultilevel"/>
    <w:tmpl w:val="3E744334"/>
    <w:lvl w:ilvl="0" w:tplc="622CC5EA">
      <w:start w:val="4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236630"/>
    <w:multiLevelType w:val="hybridMultilevel"/>
    <w:tmpl w:val="3AAE77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C9D6ADF"/>
    <w:multiLevelType w:val="hybridMultilevel"/>
    <w:tmpl w:val="BAACCD3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0"/>
  </w:num>
  <w:num w:numId="3">
    <w:abstractNumId w:val="1"/>
  </w:num>
  <w:num w:numId="4">
    <w:abstractNumId w:val="6"/>
  </w:num>
  <w:num w:numId="5">
    <w:abstractNumId w:val="4"/>
  </w:num>
  <w:num w:numId="6">
    <w:abstractNumId w:val="20"/>
  </w:num>
  <w:num w:numId="7">
    <w:abstractNumId w:val="32"/>
  </w:num>
  <w:num w:numId="8">
    <w:abstractNumId w:val="24"/>
  </w:num>
  <w:num w:numId="9">
    <w:abstractNumId w:val="34"/>
  </w:num>
  <w:num w:numId="10">
    <w:abstractNumId w:val="18"/>
  </w:num>
  <w:num w:numId="11">
    <w:abstractNumId w:val="0"/>
  </w:num>
  <w:num w:numId="12">
    <w:abstractNumId w:val="33"/>
  </w:num>
  <w:num w:numId="13">
    <w:abstractNumId w:val="36"/>
  </w:num>
  <w:num w:numId="14">
    <w:abstractNumId w:val="31"/>
  </w:num>
  <w:num w:numId="15">
    <w:abstractNumId w:val="11"/>
  </w:num>
  <w:num w:numId="16">
    <w:abstractNumId w:val="25"/>
  </w:num>
  <w:num w:numId="17">
    <w:abstractNumId w:val="22"/>
  </w:num>
  <w:num w:numId="18">
    <w:abstractNumId w:val="2"/>
  </w:num>
  <w:num w:numId="19">
    <w:abstractNumId w:val="3"/>
  </w:num>
  <w:num w:numId="20">
    <w:abstractNumId w:val="20"/>
    <w:lvlOverride w:ilvl="0">
      <w:startOverride w:val="1"/>
    </w:lvlOverride>
  </w:num>
  <w:num w:numId="21">
    <w:abstractNumId w:val="17"/>
  </w:num>
  <w:num w:numId="22">
    <w:abstractNumId w:val="17"/>
  </w:num>
  <w:num w:numId="23">
    <w:abstractNumId w:val="17"/>
    <w:lvlOverride w:ilvl="0">
      <w:startOverride w:val="1"/>
    </w:lvlOverride>
  </w:num>
  <w:num w:numId="24">
    <w:abstractNumId w:val="17"/>
    <w:lvlOverride w:ilvl="0">
      <w:startOverride w:val="1"/>
    </w:lvlOverride>
  </w:num>
  <w:num w:numId="25">
    <w:abstractNumId w:val="17"/>
    <w:lvlOverride w:ilvl="0">
      <w:startOverride w:val="1"/>
    </w:lvlOverride>
  </w:num>
  <w:num w:numId="26">
    <w:abstractNumId w:val="17"/>
    <w:lvlOverride w:ilvl="0">
      <w:startOverride w:val="1"/>
    </w:lvlOverride>
  </w:num>
  <w:num w:numId="27">
    <w:abstractNumId w:val="17"/>
    <w:lvlOverride w:ilvl="0">
      <w:startOverride w:val="1"/>
    </w:lvlOverride>
  </w:num>
  <w:num w:numId="28">
    <w:abstractNumId w:val="17"/>
    <w:lvlOverride w:ilvl="0">
      <w:startOverride w:val="1"/>
    </w:lvlOverride>
  </w:num>
  <w:num w:numId="29">
    <w:abstractNumId w:val="29"/>
  </w:num>
  <w:num w:numId="30">
    <w:abstractNumId w:val="16"/>
  </w:num>
  <w:num w:numId="31">
    <w:abstractNumId w:val="15"/>
  </w:num>
  <w:num w:numId="32">
    <w:abstractNumId w:val="30"/>
  </w:num>
  <w:num w:numId="33">
    <w:abstractNumId w:val="5"/>
  </w:num>
  <w:num w:numId="34">
    <w:abstractNumId w:val="7"/>
  </w:num>
  <w:num w:numId="35">
    <w:abstractNumId w:val="21"/>
  </w:num>
  <w:num w:numId="36">
    <w:abstractNumId w:val="9"/>
  </w:num>
  <w:num w:numId="37">
    <w:abstractNumId w:val="13"/>
  </w:num>
  <w:num w:numId="38">
    <w:abstractNumId w:val="12"/>
  </w:num>
  <w:num w:numId="39">
    <w:abstractNumId w:val="23"/>
  </w:num>
  <w:num w:numId="40">
    <w:abstractNumId w:val="28"/>
  </w:num>
  <w:num w:numId="41">
    <w:abstractNumId w:val="19"/>
  </w:num>
  <w:num w:numId="42">
    <w:abstractNumId w:val="8"/>
  </w:num>
  <w:num w:numId="43">
    <w:abstractNumId w:val="35"/>
  </w:num>
  <w:num w:numId="44">
    <w:abstractNumId w:val="4"/>
    <w:lvlOverride w:ilvl="0">
      <w:startOverride w:val="1"/>
    </w:lvlOverride>
  </w:num>
  <w:num w:numId="45">
    <w:abstractNumId w:val="26"/>
  </w:num>
  <w:num w:numId="46">
    <w:abstractNumId w:val="14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7BF"/>
    <w:rsid w:val="000046A5"/>
    <w:rsid w:val="00004D56"/>
    <w:rsid w:val="000219C9"/>
    <w:rsid w:val="0002507C"/>
    <w:rsid w:val="00033DBE"/>
    <w:rsid w:val="0004501E"/>
    <w:rsid w:val="000849EF"/>
    <w:rsid w:val="00090654"/>
    <w:rsid w:val="0009375C"/>
    <w:rsid w:val="00094A42"/>
    <w:rsid w:val="000A145C"/>
    <w:rsid w:val="000B5E01"/>
    <w:rsid w:val="000D0F1F"/>
    <w:rsid w:val="000D7380"/>
    <w:rsid w:val="00105A11"/>
    <w:rsid w:val="00113FC6"/>
    <w:rsid w:val="001150CD"/>
    <w:rsid w:val="00121953"/>
    <w:rsid w:val="00132F36"/>
    <w:rsid w:val="0014004D"/>
    <w:rsid w:val="00146424"/>
    <w:rsid w:val="00193978"/>
    <w:rsid w:val="001B06B9"/>
    <w:rsid w:val="001B07BF"/>
    <w:rsid w:val="001D4F77"/>
    <w:rsid w:val="002003E2"/>
    <w:rsid w:val="00211470"/>
    <w:rsid w:val="00212306"/>
    <w:rsid w:val="00220F7D"/>
    <w:rsid w:val="00227443"/>
    <w:rsid w:val="00237D37"/>
    <w:rsid w:val="00240F7A"/>
    <w:rsid w:val="002639B3"/>
    <w:rsid w:val="00264A03"/>
    <w:rsid w:val="00273819"/>
    <w:rsid w:val="002761CE"/>
    <w:rsid w:val="0028341D"/>
    <w:rsid w:val="0028430D"/>
    <w:rsid w:val="0028604B"/>
    <w:rsid w:val="0029075D"/>
    <w:rsid w:val="00291535"/>
    <w:rsid w:val="00291EEB"/>
    <w:rsid w:val="002B694D"/>
    <w:rsid w:val="002C3712"/>
    <w:rsid w:val="002C3DCA"/>
    <w:rsid w:val="002C7385"/>
    <w:rsid w:val="002D592B"/>
    <w:rsid w:val="002D70DA"/>
    <w:rsid w:val="002E37D2"/>
    <w:rsid w:val="002F5DED"/>
    <w:rsid w:val="003116C7"/>
    <w:rsid w:val="00333437"/>
    <w:rsid w:val="00337390"/>
    <w:rsid w:val="0034784D"/>
    <w:rsid w:val="003511AA"/>
    <w:rsid w:val="0035360D"/>
    <w:rsid w:val="00354454"/>
    <w:rsid w:val="00355359"/>
    <w:rsid w:val="003827FB"/>
    <w:rsid w:val="00384077"/>
    <w:rsid w:val="003B17CB"/>
    <w:rsid w:val="003B44B3"/>
    <w:rsid w:val="003B7277"/>
    <w:rsid w:val="003C6A26"/>
    <w:rsid w:val="003E3A65"/>
    <w:rsid w:val="003F5B40"/>
    <w:rsid w:val="00420743"/>
    <w:rsid w:val="004248A2"/>
    <w:rsid w:val="00444AD9"/>
    <w:rsid w:val="00450753"/>
    <w:rsid w:val="004516FA"/>
    <w:rsid w:val="00471061"/>
    <w:rsid w:val="00490173"/>
    <w:rsid w:val="00490951"/>
    <w:rsid w:val="004929BE"/>
    <w:rsid w:val="004A3963"/>
    <w:rsid w:val="004A75B9"/>
    <w:rsid w:val="004D46F9"/>
    <w:rsid w:val="004E529E"/>
    <w:rsid w:val="004F0D99"/>
    <w:rsid w:val="004F0F39"/>
    <w:rsid w:val="004F49C0"/>
    <w:rsid w:val="004F5090"/>
    <w:rsid w:val="004F6EB5"/>
    <w:rsid w:val="00532501"/>
    <w:rsid w:val="00532A57"/>
    <w:rsid w:val="00534A1A"/>
    <w:rsid w:val="005352A5"/>
    <w:rsid w:val="00536204"/>
    <w:rsid w:val="00540DD9"/>
    <w:rsid w:val="005608C1"/>
    <w:rsid w:val="00564931"/>
    <w:rsid w:val="00566A49"/>
    <w:rsid w:val="00571CAD"/>
    <w:rsid w:val="0057455D"/>
    <w:rsid w:val="00592B5B"/>
    <w:rsid w:val="005A5BDB"/>
    <w:rsid w:val="005B1813"/>
    <w:rsid w:val="005C35B1"/>
    <w:rsid w:val="005C392E"/>
    <w:rsid w:val="005D502C"/>
    <w:rsid w:val="005E1C73"/>
    <w:rsid w:val="005E1D18"/>
    <w:rsid w:val="005E59AA"/>
    <w:rsid w:val="005F2897"/>
    <w:rsid w:val="00623D73"/>
    <w:rsid w:val="0063379C"/>
    <w:rsid w:val="0064594E"/>
    <w:rsid w:val="00646B62"/>
    <w:rsid w:val="006507D5"/>
    <w:rsid w:val="0065147D"/>
    <w:rsid w:val="00665826"/>
    <w:rsid w:val="00671F77"/>
    <w:rsid w:val="00687379"/>
    <w:rsid w:val="00687639"/>
    <w:rsid w:val="00693DF7"/>
    <w:rsid w:val="006A2E9F"/>
    <w:rsid w:val="006C5E29"/>
    <w:rsid w:val="006C79F8"/>
    <w:rsid w:val="006D3CD2"/>
    <w:rsid w:val="006E60DC"/>
    <w:rsid w:val="00705DCD"/>
    <w:rsid w:val="00707352"/>
    <w:rsid w:val="00707A0C"/>
    <w:rsid w:val="007171FB"/>
    <w:rsid w:val="00717468"/>
    <w:rsid w:val="00733B08"/>
    <w:rsid w:val="00742819"/>
    <w:rsid w:val="0076053E"/>
    <w:rsid w:val="00771DAC"/>
    <w:rsid w:val="007912C9"/>
    <w:rsid w:val="007948A3"/>
    <w:rsid w:val="007A242D"/>
    <w:rsid w:val="007A251E"/>
    <w:rsid w:val="007A69C8"/>
    <w:rsid w:val="007B738E"/>
    <w:rsid w:val="007C3C2D"/>
    <w:rsid w:val="007D0E4B"/>
    <w:rsid w:val="007F3D32"/>
    <w:rsid w:val="007F6AED"/>
    <w:rsid w:val="00813E4E"/>
    <w:rsid w:val="008375A5"/>
    <w:rsid w:val="00845566"/>
    <w:rsid w:val="00850851"/>
    <w:rsid w:val="00853D1D"/>
    <w:rsid w:val="00875BC0"/>
    <w:rsid w:val="00884D3E"/>
    <w:rsid w:val="00893815"/>
    <w:rsid w:val="008A1C16"/>
    <w:rsid w:val="008B35D4"/>
    <w:rsid w:val="008B7E01"/>
    <w:rsid w:val="008C05DB"/>
    <w:rsid w:val="008E2801"/>
    <w:rsid w:val="008E2BCA"/>
    <w:rsid w:val="008F05D3"/>
    <w:rsid w:val="00904A6E"/>
    <w:rsid w:val="009102D3"/>
    <w:rsid w:val="00916950"/>
    <w:rsid w:val="00922189"/>
    <w:rsid w:val="00930C09"/>
    <w:rsid w:val="00933FE2"/>
    <w:rsid w:val="009349FD"/>
    <w:rsid w:val="00940EFE"/>
    <w:rsid w:val="009747DF"/>
    <w:rsid w:val="00977A70"/>
    <w:rsid w:val="00986192"/>
    <w:rsid w:val="00996030"/>
    <w:rsid w:val="009B69F7"/>
    <w:rsid w:val="009D11B2"/>
    <w:rsid w:val="009D3D75"/>
    <w:rsid w:val="009D45A0"/>
    <w:rsid w:val="009D4777"/>
    <w:rsid w:val="009D62AA"/>
    <w:rsid w:val="009E5BD2"/>
    <w:rsid w:val="009F00EF"/>
    <w:rsid w:val="009F03D9"/>
    <w:rsid w:val="00A00E64"/>
    <w:rsid w:val="00A114E5"/>
    <w:rsid w:val="00A2165B"/>
    <w:rsid w:val="00A25955"/>
    <w:rsid w:val="00A26B0F"/>
    <w:rsid w:val="00A400A5"/>
    <w:rsid w:val="00A4473A"/>
    <w:rsid w:val="00A46E2F"/>
    <w:rsid w:val="00A62883"/>
    <w:rsid w:val="00A725F9"/>
    <w:rsid w:val="00A76AFE"/>
    <w:rsid w:val="00A83C9D"/>
    <w:rsid w:val="00A97E59"/>
    <w:rsid w:val="00AA1E3A"/>
    <w:rsid w:val="00AC184E"/>
    <w:rsid w:val="00AD32B7"/>
    <w:rsid w:val="00AD3CD5"/>
    <w:rsid w:val="00B00C1F"/>
    <w:rsid w:val="00B05B1E"/>
    <w:rsid w:val="00B06E7D"/>
    <w:rsid w:val="00B13D5D"/>
    <w:rsid w:val="00B16D24"/>
    <w:rsid w:val="00B22521"/>
    <w:rsid w:val="00B25D11"/>
    <w:rsid w:val="00B339FB"/>
    <w:rsid w:val="00B33A91"/>
    <w:rsid w:val="00B43752"/>
    <w:rsid w:val="00B463B5"/>
    <w:rsid w:val="00B46F0C"/>
    <w:rsid w:val="00B508D1"/>
    <w:rsid w:val="00B5548C"/>
    <w:rsid w:val="00B6259B"/>
    <w:rsid w:val="00B6284E"/>
    <w:rsid w:val="00B9238F"/>
    <w:rsid w:val="00BA1E42"/>
    <w:rsid w:val="00BB1E2B"/>
    <w:rsid w:val="00BC11A9"/>
    <w:rsid w:val="00BC57F1"/>
    <w:rsid w:val="00C03C10"/>
    <w:rsid w:val="00C21CA1"/>
    <w:rsid w:val="00C42AE3"/>
    <w:rsid w:val="00C46573"/>
    <w:rsid w:val="00C54F82"/>
    <w:rsid w:val="00C65619"/>
    <w:rsid w:val="00C66404"/>
    <w:rsid w:val="00C74855"/>
    <w:rsid w:val="00C80522"/>
    <w:rsid w:val="00C8491D"/>
    <w:rsid w:val="00C90554"/>
    <w:rsid w:val="00C9069C"/>
    <w:rsid w:val="00C96BFD"/>
    <w:rsid w:val="00CB632B"/>
    <w:rsid w:val="00CB6FC9"/>
    <w:rsid w:val="00CC68F3"/>
    <w:rsid w:val="00D0506D"/>
    <w:rsid w:val="00D05C97"/>
    <w:rsid w:val="00D56E83"/>
    <w:rsid w:val="00D60337"/>
    <w:rsid w:val="00D61701"/>
    <w:rsid w:val="00D77BDE"/>
    <w:rsid w:val="00D80F24"/>
    <w:rsid w:val="00D954C4"/>
    <w:rsid w:val="00DA2E09"/>
    <w:rsid w:val="00DB6432"/>
    <w:rsid w:val="00DC1757"/>
    <w:rsid w:val="00DC3219"/>
    <w:rsid w:val="00DE63A8"/>
    <w:rsid w:val="00DF36BD"/>
    <w:rsid w:val="00E04E10"/>
    <w:rsid w:val="00E12DE6"/>
    <w:rsid w:val="00E1314D"/>
    <w:rsid w:val="00E201CB"/>
    <w:rsid w:val="00E2314E"/>
    <w:rsid w:val="00E2779C"/>
    <w:rsid w:val="00E378A4"/>
    <w:rsid w:val="00E62F6F"/>
    <w:rsid w:val="00E6490E"/>
    <w:rsid w:val="00ED13D3"/>
    <w:rsid w:val="00ED197F"/>
    <w:rsid w:val="00ED34A8"/>
    <w:rsid w:val="00ED7FA9"/>
    <w:rsid w:val="00EE328D"/>
    <w:rsid w:val="00EF5B16"/>
    <w:rsid w:val="00EF7CA8"/>
    <w:rsid w:val="00F017E3"/>
    <w:rsid w:val="00F104B9"/>
    <w:rsid w:val="00F125DC"/>
    <w:rsid w:val="00F308CF"/>
    <w:rsid w:val="00F35E3F"/>
    <w:rsid w:val="00F45485"/>
    <w:rsid w:val="00F4571D"/>
    <w:rsid w:val="00F605FB"/>
    <w:rsid w:val="00F61CB9"/>
    <w:rsid w:val="00F66933"/>
    <w:rsid w:val="00F73F0C"/>
    <w:rsid w:val="00F842D0"/>
    <w:rsid w:val="00F8481D"/>
    <w:rsid w:val="00FA0ABA"/>
    <w:rsid w:val="00FB4518"/>
    <w:rsid w:val="00FC68D9"/>
    <w:rsid w:val="00FD61B6"/>
    <w:rsid w:val="00FE2796"/>
    <w:rsid w:val="00FE5350"/>
    <w:rsid w:val="00FF23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867C92-1EAA-4520-9C4D-A3B73ADF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8A2"/>
  </w:style>
  <w:style w:type="paragraph" w:styleId="Heading1">
    <w:name w:val="heading 1"/>
    <w:basedOn w:val="Normal"/>
    <w:next w:val="Normal"/>
    <w:link w:val="Heading1Char"/>
    <w:qFormat/>
    <w:rsid w:val="00C9069C"/>
    <w:pPr>
      <w:keepNext/>
      <w:spacing w:after="0" w:line="240" w:lineRule="auto"/>
      <w:jc w:val="center"/>
      <w:outlineLvl w:val="0"/>
    </w:pPr>
    <w:rPr>
      <w:rFonts w:ascii=".VnTimeH" w:eastAsia="Times New Roman" w:hAnsi=".VnTimeH" w:cs="Times New Roman"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1."/>
    <w:basedOn w:val="ListParagraph"/>
    <w:link w:val="1Char"/>
    <w:autoRedefine/>
    <w:qFormat/>
    <w:rsid w:val="002C3DCA"/>
    <w:pPr>
      <w:numPr>
        <w:numId w:val="14"/>
      </w:numPr>
      <w:tabs>
        <w:tab w:val="left" w:pos="2385"/>
        <w:tab w:val="left" w:pos="8010"/>
      </w:tabs>
      <w:spacing w:after="80" w:line="276" w:lineRule="auto"/>
      <w:outlineLvl w:val="2"/>
    </w:pPr>
    <w:rPr>
      <w:rFonts w:ascii="Cambria" w:eastAsia="Times New Roman" w:hAnsi="Cambria" w:cs="Times New Roman"/>
      <w:color w:val="000000" w:themeColor="text1"/>
      <w:sz w:val="24"/>
      <w:szCs w:val="24"/>
    </w:rPr>
  </w:style>
  <w:style w:type="character" w:customStyle="1" w:styleId="1Char">
    <w:name w:val="1. Char"/>
    <w:basedOn w:val="DefaultParagraphFont"/>
    <w:link w:val="1"/>
    <w:rsid w:val="002C3DCA"/>
    <w:rPr>
      <w:rFonts w:ascii="Cambria" w:eastAsia="Times New Roman" w:hAnsi="Cambria" w:cs="Times New Roman"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813E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A91"/>
  </w:style>
  <w:style w:type="paragraph" w:styleId="Footer">
    <w:name w:val="footer"/>
    <w:basedOn w:val="Normal"/>
    <w:link w:val="FooterChar"/>
    <w:uiPriority w:val="99"/>
    <w:unhideWhenUsed/>
    <w:rsid w:val="00B3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A91"/>
  </w:style>
  <w:style w:type="paragraph" w:customStyle="1" w:styleId="HeadI">
    <w:name w:val="Head I"/>
    <w:basedOn w:val="Normal"/>
    <w:link w:val="HeadIChar"/>
    <w:qFormat/>
    <w:rsid w:val="002F5DED"/>
    <w:pPr>
      <w:numPr>
        <w:numId w:val="5"/>
      </w:numPr>
    </w:pPr>
    <w:rPr>
      <w:rFonts w:ascii="Times New Roman" w:hAnsi="Times New Roman"/>
      <w:b/>
      <w:sz w:val="28"/>
    </w:rPr>
  </w:style>
  <w:style w:type="paragraph" w:customStyle="1" w:styleId="Head1">
    <w:name w:val="Head 1"/>
    <w:basedOn w:val="Normal"/>
    <w:link w:val="Head1Char"/>
    <w:qFormat/>
    <w:rsid w:val="002C3DCA"/>
    <w:pPr>
      <w:numPr>
        <w:numId w:val="6"/>
      </w:numPr>
    </w:pPr>
    <w:rPr>
      <w:b/>
      <w:sz w:val="26"/>
    </w:rPr>
  </w:style>
  <w:style w:type="character" w:customStyle="1" w:styleId="HeadIChar">
    <w:name w:val="Head I Char"/>
    <w:basedOn w:val="DefaultParagraphFont"/>
    <w:link w:val="HeadI"/>
    <w:rsid w:val="002F5DED"/>
    <w:rPr>
      <w:rFonts w:ascii="Times New Roman" w:hAnsi="Times New Roman"/>
      <w:b/>
      <w:sz w:val="28"/>
    </w:rPr>
  </w:style>
  <w:style w:type="paragraph" w:customStyle="1" w:styleId="Head-">
    <w:name w:val="Head -"/>
    <w:basedOn w:val="Head1"/>
    <w:link w:val="Head-Char"/>
    <w:qFormat/>
    <w:rsid w:val="002C3DCA"/>
    <w:pPr>
      <w:numPr>
        <w:numId w:val="7"/>
      </w:numPr>
    </w:pPr>
    <w:rPr>
      <w:b w:val="0"/>
    </w:rPr>
  </w:style>
  <w:style w:type="character" w:customStyle="1" w:styleId="Head1Char">
    <w:name w:val="Head 1 Char"/>
    <w:basedOn w:val="DefaultParagraphFont"/>
    <w:link w:val="Head1"/>
    <w:rsid w:val="002C3DCA"/>
    <w:rPr>
      <w:b/>
      <w:sz w:val="26"/>
    </w:rPr>
  </w:style>
  <w:style w:type="character" w:styleId="Hyperlink">
    <w:name w:val="Hyperlink"/>
    <w:unhideWhenUsed/>
    <w:rsid w:val="00705DCD"/>
    <w:rPr>
      <w:color w:val="0000FF"/>
      <w:u w:val="single"/>
    </w:rPr>
  </w:style>
  <w:style w:type="character" w:customStyle="1" w:styleId="Head-Char">
    <w:name w:val="Head - Char"/>
    <w:basedOn w:val="Head1Char"/>
    <w:link w:val="Head-"/>
    <w:rsid w:val="002C3DCA"/>
    <w:rPr>
      <w:b w:val="0"/>
      <w:sz w:val="26"/>
    </w:rPr>
  </w:style>
  <w:style w:type="paragraph" w:customStyle="1" w:styleId="-">
    <w:name w:val="-"/>
    <w:basedOn w:val="ListParagraph"/>
    <w:link w:val="-Char"/>
    <w:qFormat/>
    <w:rsid w:val="00705DCD"/>
    <w:pPr>
      <w:numPr>
        <w:numId w:val="8"/>
      </w:numPr>
      <w:spacing w:after="0" w:line="276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-Char">
    <w:name w:val="- Char"/>
    <w:basedOn w:val="DefaultParagraphFont"/>
    <w:link w:val="-"/>
    <w:rsid w:val="00705DCD"/>
    <w:rPr>
      <w:rFonts w:ascii="Cambria" w:eastAsia="Times New Roman" w:hAnsi="Cambria" w:cs="Times New Roman"/>
      <w:sz w:val="24"/>
      <w:szCs w:val="24"/>
    </w:rPr>
  </w:style>
  <w:style w:type="paragraph" w:customStyle="1" w:styleId="ImageC">
    <w:name w:val="Image C"/>
    <w:basedOn w:val="Head-"/>
    <w:link w:val="ImageCChar"/>
    <w:qFormat/>
    <w:rsid w:val="002C3DCA"/>
    <w:pPr>
      <w:numPr>
        <w:numId w:val="0"/>
      </w:numPr>
      <w:ind w:left="1080"/>
      <w:jc w:val="center"/>
    </w:pPr>
    <w:rPr>
      <w:i/>
      <w:color w:val="9CC2E5" w:themeColor="accent1" w:themeTint="99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2C3DCA"/>
    <w:pPr>
      <w:spacing w:after="200" w:line="240" w:lineRule="auto"/>
      <w:jc w:val="center"/>
    </w:pPr>
    <w:rPr>
      <w:rFonts w:ascii="Calibri" w:eastAsia="Times New Roman" w:hAnsi="Calibri" w:cs="Times New Roman"/>
      <w:i/>
      <w:iCs/>
      <w:color w:val="44546A" w:themeColor="text2"/>
      <w:sz w:val="18"/>
      <w:szCs w:val="18"/>
    </w:rPr>
  </w:style>
  <w:style w:type="character" w:customStyle="1" w:styleId="ImageCChar">
    <w:name w:val="Image C Char"/>
    <w:basedOn w:val="Head-Char"/>
    <w:link w:val="ImageC"/>
    <w:rsid w:val="002C3DCA"/>
    <w:rPr>
      <w:b w:val="0"/>
      <w:i/>
      <w:color w:val="9CC2E5" w:themeColor="accent1" w:themeTint="99"/>
      <w:sz w:val="26"/>
    </w:rPr>
  </w:style>
  <w:style w:type="paragraph" w:customStyle="1" w:styleId="Buoc">
    <w:name w:val="Buoc"/>
    <w:basedOn w:val="Caption"/>
    <w:link w:val="BuocChar"/>
    <w:qFormat/>
    <w:rsid w:val="00AD32B7"/>
    <w:pPr>
      <w:numPr>
        <w:numId w:val="12"/>
      </w:numPr>
      <w:spacing w:after="80"/>
      <w:jc w:val="left"/>
    </w:pPr>
    <w:rPr>
      <w:rFonts w:asciiTheme="minorHAnsi" w:hAnsiTheme="minorHAnsi"/>
      <w:i w:val="0"/>
      <w:color w:val="000000" w:themeColor="text1"/>
      <w:sz w:val="26"/>
      <w:szCs w:val="24"/>
    </w:rPr>
  </w:style>
  <w:style w:type="paragraph" w:customStyle="1" w:styleId="o">
    <w:name w:val="o"/>
    <w:basedOn w:val="-"/>
    <w:link w:val="oChar"/>
    <w:qFormat/>
    <w:rsid w:val="002C3DCA"/>
    <w:pPr>
      <w:numPr>
        <w:numId w:val="0"/>
      </w:numPr>
    </w:pPr>
  </w:style>
  <w:style w:type="character" w:customStyle="1" w:styleId="CaptionChar">
    <w:name w:val="Caption Char"/>
    <w:basedOn w:val="DefaultParagraphFont"/>
    <w:link w:val="Caption"/>
    <w:uiPriority w:val="35"/>
    <w:rsid w:val="002C3DCA"/>
    <w:rPr>
      <w:rFonts w:ascii="Calibri" w:eastAsia="Times New Roman" w:hAnsi="Calibri" w:cs="Times New Roman"/>
      <w:i/>
      <w:iCs/>
      <w:color w:val="44546A" w:themeColor="text2"/>
      <w:sz w:val="18"/>
      <w:szCs w:val="18"/>
    </w:rPr>
  </w:style>
  <w:style w:type="character" w:customStyle="1" w:styleId="BuocChar">
    <w:name w:val="Buoc Char"/>
    <w:basedOn w:val="CaptionChar"/>
    <w:link w:val="Buoc"/>
    <w:rsid w:val="002C3DCA"/>
    <w:rPr>
      <w:rFonts w:ascii="Calibri" w:eastAsia="Times New Roman" w:hAnsi="Calibri" w:cs="Times New Roman"/>
      <w:i w:val="0"/>
      <w:iCs/>
      <w:color w:val="000000" w:themeColor="text1"/>
      <w:sz w:val="26"/>
      <w:szCs w:val="24"/>
    </w:rPr>
  </w:style>
  <w:style w:type="character" w:customStyle="1" w:styleId="oChar">
    <w:name w:val="o Char"/>
    <w:basedOn w:val="-Char"/>
    <w:link w:val="o"/>
    <w:rsid w:val="002C3DCA"/>
    <w:rPr>
      <w:rFonts w:ascii="Cambria" w:eastAsia="Times New Roman" w:hAnsi="Cambria" w:cs="Times New Roman"/>
      <w:sz w:val="24"/>
      <w:szCs w:val="24"/>
    </w:rPr>
  </w:style>
  <w:style w:type="paragraph" w:customStyle="1" w:styleId="11">
    <w:name w:val="1.1."/>
    <w:basedOn w:val="ListParagraph"/>
    <w:qFormat/>
    <w:rsid w:val="002C3DCA"/>
    <w:pPr>
      <w:spacing w:after="0" w:line="276" w:lineRule="auto"/>
      <w:ind w:left="1800" w:hanging="360"/>
      <w:outlineLvl w:val="3"/>
    </w:pPr>
    <w:rPr>
      <w:rFonts w:ascii="Cambria" w:eastAsia="Times New Roman" w:hAnsi="Cambria" w:cs="Times New Roman"/>
      <w:b/>
      <w:sz w:val="24"/>
      <w:szCs w:val="24"/>
    </w:rPr>
  </w:style>
  <w:style w:type="paragraph" w:customStyle="1" w:styleId="Head11">
    <w:name w:val="Head 1.1"/>
    <w:basedOn w:val="Head1"/>
    <w:link w:val="Head11Char"/>
    <w:qFormat/>
    <w:rsid w:val="00933FE2"/>
    <w:pPr>
      <w:numPr>
        <w:numId w:val="22"/>
      </w:numPr>
    </w:pPr>
    <w:rPr>
      <w:b w:val="0"/>
    </w:rPr>
  </w:style>
  <w:style w:type="character" w:customStyle="1" w:styleId="Head11Char">
    <w:name w:val="Head 1.1 Char"/>
    <w:basedOn w:val="Head1Char"/>
    <w:link w:val="Head11"/>
    <w:rsid w:val="00933FE2"/>
    <w:rPr>
      <w:b w:val="0"/>
      <w:sz w:val="26"/>
    </w:rPr>
  </w:style>
  <w:style w:type="character" w:customStyle="1" w:styleId="Heading1Char">
    <w:name w:val="Heading 1 Char"/>
    <w:basedOn w:val="DefaultParagraphFont"/>
    <w:link w:val="Heading1"/>
    <w:rsid w:val="00C9069C"/>
    <w:rPr>
      <w:rFonts w:ascii=".VnTimeH" w:eastAsia="Times New Roman" w:hAnsi=".VnTimeH" w:cs="Times New Roman"/>
      <w:sz w:val="3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04A6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904A6E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904A6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04A6E"/>
    <w:pPr>
      <w:tabs>
        <w:tab w:val="left" w:pos="1100"/>
        <w:tab w:val="right" w:leader="dot" w:pos="9350"/>
      </w:tabs>
      <w:spacing w:after="100"/>
      <w:ind w:left="440"/>
    </w:pPr>
    <w:rPr>
      <w:rFonts w:ascii="Times New Roman" w:hAnsi="Times New Roman" w:cs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9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is.vnu.edu.vn/en/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D7EA2-60CC-4F45-A63C-8A3862C8D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Hướng dẫn sử dụng Cổng thông tin sinh viên</dc:creator>
  <cp:keywords/>
  <dc:description/>
  <cp:lastModifiedBy>AMY NG</cp:lastModifiedBy>
  <cp:revision>2</cp:revision>
  <dcterms:created xsi:type="dcterms:W3CDTF">2021-05-17T14:38:00Z</dcterms:created>
  <dcterms:modified xsi:type="dcterms:W3CDTF">2021-05-17T14:38:00Z</dcterms:modified>
</cp:coreProperties>
</file>